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855" w:rsidRPr="00C616EF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anchor distT="0" distB="0" distL="114300" distR="114300" simplePos="0" relativeHeight="251695104" behindDoc="1" locked="0" layoutInCell="1" allowOverlap="1" wp14:anchorId="35973556" wp14:editId="04E5E55C">
            <wp:simplePos x="0" y="0"/>
            <wp:positionH relativeFrom="margin">
              <wp:align>left</wp:align>
            </wp:positionH>
            <wp:positionV relativeFrom="paragraph">
              <wp:posOffset>97402</wp:posOffset>
            </wp:positionV>
            <wp:extent cx="192849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855" w:rsidRPr="00C616EF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752855" w:rsidRPr="00C616EF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C20038" w:rsidRPr="00C616EF" w:rsidRDefault="00C20038" w:rsidP="008516B3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1403F9" w:rsidRPr="00C616EF" w:rsidRDefault="00933443" w:rsidP="008516B3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Když se </w:t>
      </w:r>
      <w:r w:rsidR="008B653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v Opavě </w:t>
      </w: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podíváte </w:t>
      </w:r>
      <w:r w:rsidR="00463B1F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nahoru </w:t>
      </w: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nad svou hlavu</w:t>
      </w:r>
      <w:r w:rsidR="00463B1F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,</w:t>
      </w: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zahlédnete m</w:t>
      </w:r>
      <w:r w:rsidR="00463B1F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noho podobných pohledů. Na špičkách domů</w:t>
      </w:r>
      <w:r w:rsidR="008B653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a</w:t>
      </w:r>
      <w:r w:rsidR="00463B1F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věžičkách jsou</w:t>
      </w: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krásné ozdoby</w:t>
      </w:r>
      <w:r w:rsidR="008B6533">
        <w:rPr>
          <w:rFonts w:ascii="Cambria" w:hAnsi="Cambria" w:cstheme="majorHAnsi"/>
          <w:color w:val="262626" w:themeColor="text1" w:themeTint="D9"/>
          <w:sz w:val="40"/>
          <w:szCs w:val="40"/>
        </w:rPr>
        <w:t>. Ví</w:t>
      </w: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te, kdo je vyrábí a jak se jim říká? </w:t>
      </w:r>
      <w:r w:rsidR="008B6533">
        <w:rPr>
          <w:rFonts w:ascii="Cambria" w:hAnsi="Cambria" w:cstheme="majorHAnsi"/>
          <w:color w:val="262626" w:themeColor="text1" w:themeTint="D9"/>
          <w:sz w:val="40"/>
          <w:szCs w:val="40"/>
        </w:rPr>
        <w:br/>
      </w:r>
    </w:p>
    <w:p w:rsidR="00C20038" w:rsidRPr="00C616EF" w:rsidRDefault="00EE011C" w:rsidP="000A6295">
      <w:pPr>
        <w:jc w:val="center"/>
        <w:rPr>
          <w:rFonts w:ascii="Cambria" w:hAnsi="Cambria" w:cstheme="majorHAnsi"/>
          <w:noProof/>
          <w:color w:val="262626" w:themeColor="text1" w:themeTint="D9"/>
          <w:sz w:val="40"/>
          <w:szCs w:val="40"/>
          <w:lang w:eastAsia="cs-CZ"/>
        </w:rPr>
      </w:pPr>
      <w:r w:rsidRPr="00C616EF">
        <w:rPr>
          <w:rFonts w:ascii="Cambria" w:hAnsi="Cambria" w:cstheme="majorHAnsi"/>
          <w:noProof/>
          <w:color w:val="262626" w:themeColor="text1" w:themeTint="D9"/>
          <w:sz w:val="40"/>
          <w:szCs w:val="40"/>
          <w:lang w:eastAsia="cs-CZ"/>
        </w:rPr>
        <w:drawing>
          <wp:inline distT="0" distB="0" distL="0" distR="0" wp14:anchorId="029CA7FB" wp14:editId="4EE50C71">
            <wp:extent cx="4667003" cy="2978343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662550_141233680656541_6701036360658059264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0" t="35379" r="20465" b="40497"/>
                    <a:stretch/>
                  </pic:blipFill>
                  <pic:spPr bwMode="auto">
                    <a:xfrm>
                      <a:off x="0" y="0"/>
                      <a:ext cx="4672047" cy="298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295" w:rsidRPr="00C616EF" w:rsidRDefault="00933443" w:rsidP="000A6295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Pohled na špičky věžiček Hlásky a domu na nároží ul. Pekařské a Horní</w:t>
      </w:r>
      <w:r w:rsidR="008B6533">
        <w:rPr>
          <w:rFonts w:ascii="Cambria" w:hAnsi="Cambria" w:cstheme="majorHAnsi"/>
          <w:color w:val="262626" w:themeColor="text1" w:themeTint="D9"/>
          <w:sz w:val="28"/>
          <w:szCs w:val="28"/>
        </w:rPr>
        <w:t>ho</w:t>
      </w: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náměstí.</w:t>
      </w:r>
    </w:p>
    <w:p w:rsidR="000A6295" w:rsidRPr="00C616EF" w:rsidRDefault="00933443" w:rsidP="000A6295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C616EF">
        <w:rPr>
          <w:rFonts w:ascii="Cambria" w:hAnsi="Cambria" w:cstheme="majorHAnsi"/>
          <w:noProof/>
          <w:color w:val="262626" w:themeColor="text1" w:themeTint="D9"/>
          <w:sz w:val="40"/>
          <w:szCs w:val="40"/>
          <w:lang w:eastAsia="cs-CZ"/>
        </w:rPr>
        <w:drawing>
          <wp:inline distT="0" distB="0" distL="0" distR="0" wp14:anchorId="441B371A" wp14:editId="631DA813">
            <wp:extent cx="1994642" cy="1970049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8_1249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 t="14876" r="26118"/>
                    <a:stretch/>
                  </pic:blipFill>
                  <pic:spPr bwMode="auto">
                    <a:xfrm>
                      <a:off x="0" y="0"/>
                      <a:ext cx="1996710" cy="197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443" w:rsidRPr="00C616EF" w:rsidRDefault="00933443" w:rsidP="000A6295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Kov</w:t>
      </w:r>
      <w:r w:rsidR="001B783F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an</w:t>
      </w: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á ozdoba</w:t>
      </w:r>
      <w:r w:rsidR="009E2C11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v podobě okřídleného čerta</w:t>
      </w: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</w:t>
      </w:r>
      <w:r w:rsidR="009E2C11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ukazujícího </w:t>
      </w:r>
      <w:r w:rsidR="001B783F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„</w:t>
      </w:r>
      <w:r w:rsidR="009E2C11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dlouhý nos</w:t>
      </w:r>
      <w:r w:rsidR="001B783F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“</w:t>
      </w:r>
      <w:r w:rsidR="009E2C11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z </w:t>
      </w: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věže</w:t>
      </w:r>
      <w:r w:rsidR="009E2C11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domu </w:t>
      </w:r>
      <w:r w:rsidR="008B6533">
        <w:rPr>
          <w:rFonts w:ascii="Cambria" w:hAnsi="Cambria" w:cstheme="majorHAnsi"/>
          <w:color w:val="262626" w:themeColor="text1" w:themeTint="D9"/>
          <w:sz w:val="28"/>
          <w:szCs w:val="28"/>
        </w:rPr>
        <w:br/>
      </w:r>
      <w:r w:rsidR="009E2C11"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>na nároží ul. Pekařské a Mezi trhy.</w:t>
      </w:r>
    </w:p>
    <w:p w:rsidR="009E2C11" w:rsidRPr="008B6533" w:rsidRDefault="009E2C11" w:rsidP="000A6295">
      <w:pPr>
        <w:jc w:val="center"/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</w:pPr>
      <w:r w:rsidRPr="008B6533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>2. pol</w:t>
      </w:r>
      <w:r w:rsidR="008B6533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>ovina</w:t>
      </w:r>
      <w:r w:rsidRPr="008B6533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 xml:space="preserve"> 19. stol</w:t>
      </w:r>
      <w:r w:rsidR="008B6533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>etí</w:t>
      </w:r>
      <w:r w:rsidRPr="008B6533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>, železný plech</w:t>
      </w:r>
    </w:p>
    <w:p w:rsidR="00C20038" w:rsidRPr="00C616EF" w:rsidRDefault="0043488E" w:rsidP="0023247D">
      <w:pPr>
        <w:pStyle w:val="Odstavecseseznamem"/>
        <w:numPr>
          <w:ilvl w:val="0"/>
          <w:numId w:val="2"/>
        </w:numPr>
        <w:tabs>
          <w:tab w:val="left" w:pos="2394"/>
        </w:tabs>
        <w:ind w:left="284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lastRenderedPageBreak/>
        <w:t xml:space="preserve">Víte, </w:t>
      </w:r>
      <w:r w:rsidR="00CA0B86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jak se takové ozdobě</w:t>
      </w:r>
      <w:r w:rsidR="009E2C11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říká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proč</w:t>
      </w:r>
      <w:r w:rsidR="009E2C11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?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C</w:t>
      </w:r>
      <w:r w:rsidR="009E2C11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o j</w:t>
      </w:r>
      <w:r w:rsidR="00CA0B86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í</w:t>
      </w:r>
      <w:r w:rsidR="009E2C11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pohání</w:t>
      </w:r>
      <w:r w:rsidR="00CA0B86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k pohybu a k čemu slouží</w:t>
      </w:r>
      <w:r w:rsidR="009E2C11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?</w:t>
      </w:r>
      <w:r w:rsidR="003A7AF5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V přesmyčce najdete název.</w:t>
      </w:r>
    </w:p>
    <w:p w:rsidR="003A7AF5" w:rsidRPr="00C616EF" w:rsidRDefault="003A7AF5" w:rsidP="003A7AF5">
      <w:pPr>
        <w:pStyle w:val="Odstavecseseznamem"/>
        <w:tabs>
          <w:tab w:val="left" w:pos="2394"/>
        </w:tabs>
        <w:ind w:left="284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9E2C11" w:rsidRPr="00C616EF" w:rsidRDefault="003A7AF5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RÁ</w:t>
      </w:r>
      <w:r w:rsidR="009E2C11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V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NĚT </w:t>
      </w:r>
      <w:proofErr w:type="gramStart"/>
      <w:r w:rsidR="00CA0B86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HOUORK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EV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</w:t>
      </w:r>
      <w:r w:rsidR="00CA0B86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..</w:t>
      </w:r>
      <w:proofErr w:type="gramEnd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………………………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……………………………………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………………….</w:t>
      </w:r>
    </w:p>
    <w:p w:rsidR="00CA0B86" w:rsidRPr="00C616EF" w:rsidRDefault="00CA0B86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CA0B86" w:rsidRPr="00C616EF" w:rsidRDefault="00CA0B86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Proč se jí tak říká?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……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…………………………………………………………………………...…..</w:t>
      </w:r>
    </w:p>
    <w:p w:rsidR="00CA0B86" w:rsidRPr="00C616EF" w:rsidRDefault="00CA0B86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 čemu slouží?................................................................................................................................</w:t>
      </w:r>
    </w:p>
    <w:p w:rsidR="00CA0B86" w:rsidRDefault="00CA0B86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Z jakého materiálu je vyrobena?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LEŽOZE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proofErr w:type="gramStart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…….</w:t>
      </w:r>
      <w:proofErr w:type="gramEnd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……………………………………..</w:t>
      </w:r>
    </w:p>
    <w:p w:rsidR="008B6533" w:rsidRPr="00C616EF" w:rsidRDefault="008B6533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B01BD2" w:rsidRPr="00C616EF" w:rsidRDefault="00B01BD2" w:rsidP="009E2C11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CA0B86" w:rsidRPr="00C616EF" w:rsidRDefault="00CA0B86" w:rsidP="00B01BD2">
      <w:pPr>
        <w:pStyle w:val="Odstavecseseznamem"/>
        <w:numPr>
          <w:ilvl w:val="0"/>
          <w:numId w:val="2"/>
        </w:numPr>
        <w:tabs>
          <w:tab w:val="left" w:pos="2394"/>
        </w:tabs>
        <w:ind w:left="426" w:hanging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Víte, kdo ji vyrábí a jak se jmenuje jeho profese</w:t>
      </w:r>
      <w:r w:rsidR="00EB3DCB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, řemeslo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? </w:t>
      </w:r>
      <w:r w:rsidR="00EB3DCB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Doplňte:</w:t>
      </w:r>
    </w:p>
    <w:p w:rsidR="00EB3DCB" w:rsidRPr="00C616EF" w:rsidRDefault="00CA0B86" w:rsidP="00CA0B86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 _ _ _ Ř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="00EB3DCB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 _ _ _ _ _ _ _ Í</w:t>
      </w:r>
    </w:p>
    <w:p w:rsidR="00EB3DCB" w:rsidRPr="00C616EF" w:rsidRDefault="00F216B0" w:rsidP="00CA0B86">
      <w:pPr>
        <w:tabs>
          <w:tab w:val="left" w:pos="2394"/>
        </w:tabs>
        <w:jc w:val="both"/>
        <w:rPr>
          <w:rFonts w:ascii="Cambria" w:hAnsi="Cambria" w:cstheme="majorHAnsi"/>
          <w:i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 xml:space="preserve">Již v antice těmto profesím byly připisovány magické síly. V hrdinských písních se vyskytují tyto osoby, které nejen oplývají fyzickou silou, ale </w:t>
      </w:r>
      <w:r w:rsidR="008B6533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 xml:space="preserve">navíc </w:t>
      </w:r>
      <w:r w:rsidRPr="00C616EF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 xml:space="preserve">umí čarovat. </w:t>
      </w:r>
    </w:p>
    <w:p w:rsidR="00F216B0" w:rsidRPr="00C616EF" w:rsidRDefault="00F216B0" w:rsidP="00CA0B86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EB3DCB" w:rsidRPr="00C616EF" w:rsidRDefault="00EB3DCB" w:rsidP="00CA0B86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Již určitě víte, jak se tomuto řemeslu říká. A i dnes je tato profese stále živá, kováře můžete nalézt například na různých dobových jarmarcích</w:t>
      </w:r>
      <w:r w:rsidR="00C123FC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trzích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,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br/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na hradech či zámcích. Avšak mají i své dílny.</w:t>
      </w:r>
    </w:p>
    <w:p w:rsidR="00EB3DCB" w:rsidRPr="00C616EF" w:rsidRDefault="00EB3DCB" w:rsidP="00EB3DCB">
      <w:pPr>
        <w:pStyle w:val="Odstavecseseznamem"/>
        <w:numPr>
          <w:ilvl w:val="0"/>
          <w:numId w:val="2"/>
        </w:numPr>
        <w:tabs>
          <w:tab w:val="left" w:pos="2394"/>
        </w:tabs>
        <w:ind w:left="426" w:hanging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Víte, jak se jim říká?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…………….……………………………..</w:t>
      </w:r>
    </w:p>
    <w:p w:rsidR="00F216B0" w:rsidRPr="00C616EF" w:rsidRDefault="00F216B0" w:rsidP="00F216B0">
      <w:pPr>
        <w:tabs>
          <w:tab w:val="left" w:pos="2394"/>
        </w:tabs>
        <w:jc w:val="both"/>
        <w:rPr>
          <w:rFonts w:ascii="Cambria" w:hAnsi="Cambria" w:cstheme="majorHAnsi"/>
          <w:i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>V dávných dobách byl</w:t>
      </w:r>
      <w:r w:rsidR="001B783F" w:rsidRPr="00C616EF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>a</w:t>
      </w:r>
      <w:r w:rsidRPr="00C616EF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 xml:space="preserve"> tato místa zapsána do povědomí lidí jako strašidelná.</w:t>
      </w:r>
    </w:p>
    <w:p w:rsidR="00F216B0" w:rsidRPr="00C616EF" w:rsidRDefault="00F216B0" w:rsidP="00F216B0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EB3DCB" w:rsidRPr="00C616EF" w:rsidRDefault="00EB3DCB" w:rsidP="00EB3DCB">
      <w:pPr>
        <w:pStyle w:val="Odstavecseseznamem"/>
        <w:numPr>
          <w:ilvl w:val="0"/>
          <w:numId w:val="2"/>
        </w:numPr>
        <w:tabs>
          <w:tab w:val="left" w:pos="2394"/>
        </w:tabs>
        <w:ind w:left="426" w:hanging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Jaké </w:t>
      </w:r>
      <w:r w:rsidR="0098720A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pomůcky,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nástroje </w:t>
      </w:r>
      <w:r w:rsidR="0098720A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a nářadí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jsou k tomuto řemeslu potřeba najdete v</w:t>
      </w:r>
      <w:r w:rsidR="00F216B0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 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přesmyč</w:t>
      </w:r>
      <w:r w:rsidR="00F216B0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kách:</w:t>
      </w:r>
    </w:p>
    <w:p w:rsidR="00F216B0" w:rsidRPr="00C616EF" w:rsidRDefault="00F216B0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DAKIOVLAN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ODKALVI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M</w:t>
      </w:r>
      <w:r w:rsidR="00F216B0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H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RA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  <w:r w:rsidR="00B01BD2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Slouží na nejtěžší práci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ŠĚLKET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</w:t>
      </w:r>
      <w:proofErr w:type="gramStart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…….</w:t>
      </w:r>
      <w:proofErr w:type="gramEnd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.………...……</w:t>
      </w: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BAPČOHRÁ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ALTOPAK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F216B0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AKPÁ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Slouží ke zkrucování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DF12BC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LUÍH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DF12BC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BKABA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Slouží k tvarování výrobku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DF12BC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SZPÁTUKA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Slouží k tvarování výrobku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DF12BC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lastRenderedPageBreak/>
        <w:t>YDOMCHLAD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DF12BC" w:rsidRPr="00C616EF" w:rsidRDefault="00DF12BC" w:rsidP="00F216B0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LOTKE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B01BD2" w:rsidRPr="00C616EF" w:rsidRDefault="00B01BD2" w:rsidP="00752855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C123FC" w:rsidRPr="00C616EF" w:rsidRDefault="00C123FC" w:rsidP="007D079D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Kováři byli vždy váženými a nepostradatelnými osobami v každé vsi pro své rozmanité znalosti. Každý řemeslník a hospodář používal nástroje z </w:t>
      </w:r>
      <w:r w:rsidR="001B783F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jejich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dílny. V </w:t>
      </w:r>
      <w:r w:rsidR="001B783F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kovárná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ch vznikají např. mříže, kříže na hřbitovní hroby, kotle, pánve, kosy a zbraně. </w:t>
      </w:r>
      <w:r w:rsidR="007D079D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Kovář byl však také zámečník, mechanik a umělec.</w:t>
      </w:r>
    </w:p>
    <w:p w:rsidR="007D079D" w:rsidRPr="00C616EF" w:rsidRDefault="001B783F" w:rsidP="00C123FC">
      <w:pPr>
        <w:pStyle w:val="Odstavecseseznamem"/>
        <w:numPr>
          <w:ilvl w:val="0"/>
          <w:numId w:val="2"/>
        </w:numPr>
        <w:ind w:left="426" w:hanging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Ř</w:t>
      </w:r>
      <w:r w:rsidR="007D079D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íká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se</w:t>
      </w:r>
      <w:r w:rsidR="007D079D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, že: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„</w:t>
      </w:r>
      <w:r w:rsidR="007D079D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Kovář je silný jako………………</w:t>
      </w:r>
      <w:proofErr w:type="gramStart"/>
      <w:r w:rsidR="007D079D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…….</w:t>
      </w:r>
      <w:proofErr w:type="gramEnd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“</w:t>
      </w:r>
    </w:p>
    <w:p w:rsidR="007D079D" w:rsidRPr="00C616EF" w:rsidRDefault="001B783F" w:rsidP="007D079D">
      <w:pPr>
        <w:pStyle w:val="Odstavecseseznamem"/>
        <w:ind w:left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Jeho</w:t>
      </w:r>
      <w:r w:rsidR="007D079D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označení naleznete po vyluštění tajenky:</w:t>
      </w:r>
    </w:p>
    <w:p w:rsidR="00F24EA8" w:rsidRPr="00C616EF" w:rsidRDefault="00F24EA8" w:rsidP="007D079D">
      <w:pPr>
        <w:pStyle w:val="Odstavecseseznamem"/>
        <w:ind w:left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C5D39F" wp14:editId="575431C2">
                <wp:simplePos x="0" y="0"/>
                <wp:positionH relativeFrom="margin">
                  <wp:posOffset>611250</wp:posOffset>
                </wp:positionH>
                <wp:positionV relativeFrom="paragraph">
                  <wp:posOffset>244879</wp:posOffset>
                </wp:positionV>
                <wp:extent cx="581553" cy="1800000"/>
                <wp:effectExtent l="0" t="0" r="9525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581553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AB6" w:rsidRPr="00F24EA8" w:rsidRDefault="00F24EA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F24EA8" w:rsidRPr="00F24EA8" w:rsidRDefault="00F24EA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:rsidR="00F24EA8" w:rsidRPr="00F24EA8" w:rsidRDefault="00F24EA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:rsidR="00F24EA8" w:rsidRPr="00F24EA8" w:rsidRDefault="00F24EA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:rsidR="00F24EA8" w:rsidRPr="00F24EA8" w:rsidRDefault="00F24EA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:rsidR="00F24EA8" w:rsidRPr="00F24EA8" w:rsidRDefault="00F24EA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:rsidR="00F24EA8" w:rsidRPr="00F24EA8" w:rsidRDefault="00F24EA8" w:rsidP="00F24EA8">
                            <w:pPr>
                              <w:spacing w:line="240" w:lineRule="auto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5D39F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48.15pt;margin-top:19.3pt;width:45.8pt;height:141.75pt;rotation:18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" fillcolor="white [3201]" stroked="f" strokeweight=".5pt">
                <v:textbox>
                  <w:txbxContent>
                    <w:p w:rsidR="00883AB6" w:rsidRPr="00F24EA8" w:rsidRDefault="00F24EA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1.</w:t>
                      </w:r>
                    </w:p>
                    <w:p w:rsidR="00F24EA8" w:rsidRPr="00F24EA8" w:rsidRDefault="00F24EA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2.</w:t>
                      </w:r>
                    </w:p>
                    <w:p w:rsidR="00F24EA8" w:rsidRPr="00F24EA8" w:rsidRDefault="00F24EA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3.</w:t>
                      </w:r>
                    </w:p>
                    <w:p w:rsidR="00F24EA8" w:rsidRPr="00F24EA8" w:rsidRDefault="00F24EA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4.</w:t>
                      </w:r>
                    </w:p>
                    <w:p w:rsidR="00F24EA8" w:rsidRPr="00F24EA8" w:rsidRDefault="00F24EA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5.</w:t>
                      </w:r>
                    </w:p>
                    <w:p w:rsidR="00F24EA8" w:rsidRPr="00F24EA8" w:rsidRDefault="00F24EA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6.</w:t>
                      </w:r>
                    </w:p>
                    <w:p w:rsidR="00F24EA8" w:rsidRPr="00F24EA8" w:rsidRDefault="00F24EA8" w:rsidP="00F24EA8">
                      <w:pPr>
                        <w:spacing w:line="240" w:lineRule="auto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505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C616EF" w:rsidRPr="00883AB6" w:rsidTr="00883AB6">
        <w:trPr>
          <w:trHeight w:val="300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616EF" w:rsidRPr="00883AB6" w:rsidTr="00883AB6">
        <w:trPr>
          <w:trHeight w:val="300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616EF" w:rsidRPr="00883AB6" w:rsidTr="00883AB6">
        <w:trPr>
          <w:trHeight w:val="300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616EF" w:rsidRPr="00883AB6" w:rsidTr="00883AB6">
        <w:trPr>
          <w:trHeight w:val="300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616EF" w:rsidRPr="00883AB6" w:rsidTr="00883AB6">
        <w:trPr>
          <w:trHeight w:val="300"/>
          <w:jc w:val="right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C616EF" w:rsidRPr="00883AB6" w:rsidTr="00883AB6">
        <w:trPr>
          <w:trHeight w:val="315"/>
          <w:jc w:val="righ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AB6" w:rsidRPr="00883AB6" w:rsidRDefault="00883AB6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883AB6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</w:tr>
    </w:tbl>
    <w:p w:rsidR="007D079D" w:rsidRPr="00C616EF" w:rsidRDefault="007D079D" w:rsidP="00883AB6">
      <w:pPr>
        <w:pStyle w:val="Odstavecseseznamem"/>
        <w:ind w:left="426"/>
        <w:jc w:val="right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F24EA8" w:rsidRPr="00C616EF" w:rsidRDefault="00F24EA8" w:rsidP="00F24EA8">
      <w:pPr>
        <w:pStyle w:val="Odstavecseseznamem"/>
        <w:numPr>
          <w:ilvl w:val="0"/>
          <w:numId w:val="3"/>
        </w:num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Mohutné kovací kladivo poháněné vodní silou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4EA8" w:rsidRPr="00C616EF" w:rsidRDefault="00F24EA8" w:rsidP="00F24EA8">
      <w:pPr>
        <w:pStyle w:val="Odstavecseseznamem"/>
        <w:numPr>
          <w:ilvl w:val="0"/>
          <w:numId w:val="3"/>
        </w:num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Materiál, s nímž kovář pracuje, které kuje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,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chemická značka </w:t>
      </w:r>
      <w:proofErr w:type="spellStart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Fe</w:t>
      </w:r>
      <w:proofErr w:type="spellEnd"/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4EA8" w:rsidRPr="00C616EF" w:rsidRDefault="00F24EA8" w:rsidP="00F24EA8">
      <w:pPr>
        <w:pStyle w:val="Odstavecseseznamem"/>
        <w:numPr>
          <w:ilvl w:val="0"/>
          <w:numId w:val="3"/>
        </w:num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Živel, který pohání hamr a v němž se chladí výrobky, H</w:t>
      </w:r>
      <w:r w:rsidRPr="008B6533">
        <w:rPr>
          <w:rFonts w:ascii="Cambria" w:hAnsi="Cambria" w:cstheme="majorHAnsi"/>
          <w:color w:val="262626" w:themeColor="text1" w:themeTint="D9"/>
          <w:sz w:val="32"/>
          <w:szCs w:val="32"/>
          <w:vertAlign w:val="subscript"/>
        </w:rPr>
        <w:t>2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O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4EA8" w:rsidRPr="00C616EF" w:rsidRDefault="00F24EA8" w:rsidP="00F24EA8">
      <w:pPr>
        <w:pStyle w:val="Odstavecseseznamem"/>
        <w:numPr>
          <w:ilvl w:val="0"/>
          <w:numId w:val="3"/>
        </w:num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Pracovní nástroj, který má topůrko a špičku, tzv. nos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4EA8" w:rsidRPr="00C616EF" w:rsidRDefault="00F24EA8" w:rsidP="00F24EA8">
      <w:pPr>
        <w:pStyle w:val="Odstavecseseznamem"/>
        <w:numPr>
          <w:ilvl w:val="0"/>
          <w:numId w:val="3"/>
        </w:num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Pracovní nástroj, kterým</w:t>
      </w:r>
      <w:r w:rsidR="001B783F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kovář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drží výrobky v ohnivé výhni s dlouhou rukojetí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4EA8" w:rsidRPr="00C616EF" w:rsidRDefault="00F24EA8" w:rsidP="00F24EA8">
      <w:pPr>
        <w:pStyle w:val="Odstavecseseznamem"/>
        <w:numPr>
          <w:ilvl w:val="0"/>
          <w:numId w:val="3"/>
        </w:num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Pomůcka, na které kovář kuje a opracovává výrobky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F24EA8" w:rsidRPr="00C616EF" w:rsidRDefault="00F24EA8" w:rsidP="00F24EA8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F24EA8" w:rsidRPr="00C616EF" w:rsidRDefault="00463B1F" w:rsidP="00463B1F">
      <w:pPr>
        <w:pStyle w:val="Odstavecseseznamem"/>
        <w:numPr>
          <w:ilvl w:val="0"/>
          <w:numId w:val="2"/>
        </w:numPr>
        <w:ind w:left="426" w:hanging="426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Zkuste </w:t>
      </w:r>
      <w:proofErr w:type="gramStart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nakreslit</w:t>
      </w:r>
      <w:proofErr w:type="gramEnd"/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jak vypadá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kovadlin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a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:</w:t>
      </w: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463B1F" w:rsidRPr="00C616EF" w:rsidRDefault="00463B1F" w:rsidP="00463B1F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D82948" w:rsidRPr="00526F73" w:rsidRDefault="00526F73" w:rsidP="004C7F40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ind w:left="426" w:hanging="426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526F73">
        <w:rPr>
          <w:rFonts w:ascii="Cambria" w:hAnsi="Cambria"/>
          <w:color w:val="262626" w:themeColor="text1" w:themeTint="D9"/>
          <w:sz w:val="32"/>
          <w:szCs w:val="32"/>
        </w:rPr>
        <w:lastRenderedPageBreak/>
        <w:t>Je mnoho bohů – kovářů, na které můžete narazit téměř ve všech kulturách Evropy, Asie</w:t>
      </w:r>
      <w:r w:rsidR="002C7BEB">
        <w:rPr>
          <w:rFonts w:ascii="Cambria" w:hAnsi="Cambria"/>
          <w:color w:val="262626" w:themeColor="text1" w:themeTint="D9"/>
          <w:sz w:val="32"/>
          <w:szCs w:val="32"/>
        </w:rPr>
        <w:t>, Ameriky</w:t>
      </w:r>
      <w:r w:rsidRPr="00526F73">
        <w:rPr>
          <w:rFonts w:ascii="Cambria" w:hAnsi="Cambria"/>
          <w:color w:val="262626" w:themeColor="text1" w:themeTint="D9"/>
          <w:sz w:val="32"/>
          <w:szCs w:val="32"/>
        </w:rPr>
        <w:t xml:space="preserve"> i Afriky. </w:t>
      </w:r>
      <w:r w:rsidR="00D82948" w:rsidRPr="00526F73">
        <w:rPr>
          <w:rFonts w:ascii="Cambria" w:hAnsi="Cambria" w:cstheme="majorHAnsi"/>
          <w:color w:val="262626" w:themeColor="text1" w:themeTint="D9"/>
          <w:sz w:val="32"/>
          <w:szCs w:val="32"/>
        </w:rPr>
        <w:t>Znáte jména</w:t>
      </w:r>
      <w:r w:rsidRPr="00526F7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některých z</w:t>
      </w:r>
      <w:r w:rsidR="002C7BEB">
        <w:rPr>
          <w:rFonts w:ascii="Cambria" w:hAnsi="Cambria" w:cstheme="majorHAnsi"/>
          <w:color w:val="262626" w:themeColor="text1" w:themeTint="D9"/>
          <w:sz w:val="32"/>
          <w:szCs w:val="32"/>
        </w:rPr>
        <w:t> </w:t>
      </w:r>
      <w:r w:rsidRPr="00526F73">
        <w:rPr>
          <w:rFonts w:ascii="Cambria" w:hAnsi="Cambria" w:cstheme="majorHAnsi"/>
          <w:color w:val="262626" w:themeColor="text1" w:themeTint="D9"/>
          <w:sz w:val="32"/>
          <w:szCs w:val="32"/>
        </w:rPr>
        <w:t>nich</w:t>
      </w:r>
      <w:r w:rsidR="002C7BE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? Zde jsou ti, </w:t>
      </w:r>
      <w:r w:rsidR="00D82948" w:rsidRPr="00526F73">
        <w:rPr>
          <w:rFonts w:ascii="Cambria" w:hAnsi="Cambria" w:cstheme="majorHAnsi"/>
          <w:color w:val="262626" w:themeColor="text1" w:themeTint="D9"/>
          <w:sz w:val="32"/>
          <w:szCs w:val="32"/>
        </w:rPr>
        <w:t>kteří jsou zasvěceni kovářství a stali se jeho patrony</w:t>
      </w:r>
      <w:r w:rsidR="002C7BE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(</w:t>
      </w:r>
      <w:r w:rsidR="002C7BEB" w:rsidRPr="002C7BEB">
        <w:rPr>
          <w:rFonts w:ascii="Cambria" w:hAnsi="Cambria" w:cstheme="majorHAnsi"/>
          <w:color w:val="262626" w:themeColor="text1" w:themeTint="D9"/>
          <w:sz w:val="28"/>
          <w:szCs w:val="28"/>
        </w:rPr>
        <w:t>doplňte</w:t>
      </w:r>
      <w:r w:rsidR="002C7BEB">
        <w:rPr>
          <w:rFonts w:ascii="Cambria" w:hAnsi="Cambria" w:cstheme="majorHAnsi"/>
          <w:color w:val="262626" w:themeColor="text1" w:themeTint="D9"/>
          <w:sz w:val="32"/>
          <w:szCs w:val="32"/>
        </w:rPr>
        <w:t>):</w:t>
      </w:r>
    </w:p>
    <w:p w:rsidR="00D82948" w:rsidRDefault="00D82948" w:rsidP="00D82948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D82948" w:rsidRDefault="00D82948" w:rsidP="00D82948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Řecký bůh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      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H _ _ _ _ _ _ _ S</w:t>
      </w:r>
    </w:p>
    <w:p w:rsidR="00D82948" w:rsidRDefault="00D82948" w:rsidP="00D82948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Římský bůh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   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V _ _ _ _ _ _ S</w:t>
      </w:r>
    </w:p>
    <w:p w:rsidR="00526F73" w:rsidRDefault="00D82948" w:rsidP="00D82948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Slovanský bůh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S _ _ _ _ G</w:t>
      </w:r>
    </w:p>
    <w:p w:rsidR="00D82948" w:rsidRDefault="00526F73" w:rsidP="00526F73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Keltský bůh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   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G _ _ _ _ _ U</w:t>
      </w:r>
      <w:r w:rsidR="00D82948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</w:p>
    <w:p w:rsidR="002C7BEB" w:rsidRDefault="002C7BEB" w:rsidP="00526F73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526F73" w:rsidRDefault="00526F73" w:rsidP="00526F73">
      <w:pPr>
        <w:pStyle w:val="Odstavecseseznamem"/>
        <w:spacing w:before="100" w:beforeAutospacing="1" w:after="100" w:afterAutospacing="1" w:line="240" w:lineRule="auto"/>
        <w:ind w:left="426"/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  <w:r w:rsidRPr="002C7BE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Finský bůh má jméno </w:t>
      </w:r>
      <w:proofErr w:type="spellStart"/>
      <w:r w:rsidRPr="002C7BE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Ilmarinen</w:t>
      </w:r>
      <w:proofErr w:type="spellEnd"/>
      <w:r w:rsidRPr="002C7BE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,</w:t>
      </w:r>
      <w:r w:rsidRPr="002C7BEB">
        <w:rPr>
          <w:rStyle w:val="Siln"/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j</w:t>
      </w:r>
      <w:r w:rsidRPr="002C7BE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aponský duch ohně se jmenuje </w:t>
      </w:r>
      <w:proofErr w:type="spellStart"/>
      <w:r w:rsidRPr="002C7BEB">
        <w:rPr>
          <w:rFonts w:ascii="Cambria" w:hAnsi="Cambria"/>
          <w:color w:val="262626" w:themeColor="text1" w:themeTint="D9"/>
          <w:sz w:val="32"/>
          <w:szCs w:val="32"/>
        </w:rPr>
        <w:t>Kagutsuchi</w:t>
      </w:r>
      <w:proofErr w:type="spellEnd"/>
      <w:r w:rsidRPr="002C7BEB">
        <w:rPr>
          <w:rFonts w:ascii="Cambria" w:hAnsi="Cambria"/>
          <w:color w:val="262626" w:themeColor="text1" w:themeTint="D9"/>
          <w:sz w:val="32"/>
          <w:szCs w:val="32"/>
        </w:rPr>
        <w:t xml:space="preserve"> a v </w:t>
      </w:r>
      <w:r w:rsidR="002C7BEB" w:rsidRPr="002C7BEB">
        <w:rPr>
          <w:rFonts w:ascii="Cambria" w:hAnsi="Cambria"/>
          <w:color w:val="262626" w:themeColor="text1" w:themeTint="D9"/>
          <w:sz w:val="32"/>
          <w:szCs w:val="32"/>
        </w:rPr>
        <w:t>Latinské</w:t>
      </w:r>
      <w:r w:rsidRPr="002C7BEB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2C7BEB" w:rsidRPr="002C7BEB">
        <w:rPr>
          <w:rFonts w:ascii="Cambria" w:hAnsi="Cambria"/>
          <w:color w:val="262626" w:themeColor="text1" w:themeTint="D9"/>
          <w:sz w:val="32"/>
          <w:szCs w:val="32"/>
        </w:rPr>
        <w:t>A</w:t>
      </w:r>
      <w:r w:rsidRPr="002C7BEB">
        <w:rPr>
          <w:rFonts w:ascii="Cambria" w:hAnsi="Cambria"/>
          <w:color w:val="262626" w:themeColor="text1" w:themeTint="D9"/>
          <w:sz w:val="32"/>
          <w:szCs w:val="32"/>
        </w:rPr>
        <w:t xml:space="preserve">merice mají </w:t>
      </w:r>
      <w:proofErr w:type="spellStart"/>
      <w:r w:rsidRPr="002C7BE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Ogun</w:t>
      </w:r>
      <w:r w:rsidR="002C7BEB" w:rsidRPr="002C7BE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a</w:t>
      </w:r>
      <w:proofErr w:type="spellEnd"/>
      <w:r w:rsidR="002C7BEB" w:rsidRPr="002C7BE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, bojovníka a mocného ducha práce s kovem, boha železa.</w:t>
      </w:r>
    </w:p>
    <w:p w:rsidR="002C7BEB" w:rsidRPr="002C7BEB" w:rsidRDefault="002C7BEB" w:rsidP="00526F73">
      <w:pPr>
        <w:pStyle w:val="Odstavecseseznamem"/>
        <w:spacing w:before="100" w:beforeAutospacing="1" w:after="100" w:afterAutospacing="1" w:line="240" w:lineRule="auto"/>
        <w:ind w:left="426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2C7BEB" w:rsidRDefault="00463B1F" w:rsidP="002C7BEB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Loučíme se s vámi krásnými kovanými mřížemi, které jsou u nás v muzeu vystaveny.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Jde o dekorativní lunetové světlíkové mříže z demolovaných opavských měšťanských domů</w:t>
      </w:r>
      <w:r w:rsidR="00C616EF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, které byly umístěny nad vraty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>. Pochází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br/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>z 18.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19. století</w:t>
      </w:r>
      <w:r w:rsidR="008B653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jsou</w:t>
      </w:r>
      <w:r w:rsidR="00C616EF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vyrobeny</w:t>
      </w:r>
      <w:r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z kovaného železa.</w:t>
      </w:r>
      <w:r w:rsidR="00C616EF" w:rsidRPr="00C616EF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C616EF" w:rsidRPr="00C616EF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>Výplň tvoří plastické voluty s akanty a rozvilinami.</w:t>
      </w:r>
    </w:p>
    <w:p w:rsidR="00463B1F" w:rsidRPr="00C616EF" w:rsidRDefault="00463B1F" w:rsidP="002C7BEB">
      <w:pPr>
        <w:spacing w:before="100" w:beforeAutospacing="1" w:after="100" w:afterAutospacing="1" w:line="240" w:lineRule="auto"/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 wp14:anchorId="5405C5C1" wp14:editId="7C8054A0">
            <wp:extent cx="2030259" cy="2560324"/>
            <wp:effectExtent l="0" t="0" r="825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318_1250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0" t="19434" r="22629" b="21586"/>
                    <a:stretch/>
                  </pic:blipFill>
                  <pic:spPr bwMode="auto">
                    <a:xfrm>
                      <a:off x="0" y="0"/>
                      <a:ext cx="2036646" cy="256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855" w:rsidRDefault="00463B1F" w:rsidP="00463B1F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Těšíme se na vaši návštěvu u</w:t>
      </w:r>
      <w:r w:rsidR="00803826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 </w:t>
      </w:r>
      <w:r w:rsidR="00752855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ná</w:t>
      </w:r>
      <w:r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s v</w:t>
      </w:r>
      <w:r w:rsidR="00803826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muze</w:t>
      </w:r>
      <w:r w:rsidR="00A76B48">
        <w:rPr>
          <w:rFonts w:ascii="Cambria" w:hAnsi="Cambria" w:cstheme="majorHAnsi"/>
          <w:color w:val="262626" w:themeColor="text1" w:themeTint="D9"/>
          <w:sz w:val="40"/>
          <w:szCs w:val="40"/>
        </w:rPr>
        <w:t>u</w:t>
      </w:r>
      <w:r w:rsidR="00752855" w:rsidRPr="00C616EF">
        <w:rPr>
          <w:rFonts w:ascii="Cambria" w:hAnsi="Cambria" w:cstheme="majorHAnsi"/>
          <w:color w:val="262626" w:themeColor="text1" w:themeTint="D9"/>
          <w:sz w:val="40"/>
          <w:szCs w:val="40"/>
        </w:rPr>
        <w:t>.</w:t>
      </w:r>
    </w:p>
    <w:p w:rsidR="00A76B48" w:rsidRPr="00C616EF" w:rsidRDefault="00A76B48" w:rsidP="00463B1F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  <w:bookmarkStart w:id="0" w:name="_GoBack"/>
      <w:bookmarkEnd w:id="0"/>
    </w:p>
    <w:p w:rsidR="00752855" w:rsidRPr="00C616EF" w:rsidRDefault="00752855" w:rsidP="00752855">
      <w:pPr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C616EF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623B8452" wp14:editId="205023EB">
            <wp:extent cx="2733675" cy="838060"/>
            <wp:effectExtent l="0" t="0" r="0" b="63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3" t="45095" r="78502" b="46879"/>
                    <a:stretch/>
                  </pic:blipFill>
                  <pic:spPr bwMode="auto">
                    <a:xfrm>
                      <a:off x="0" y="0"/>
                      <a:ext cx="2772681" cy="85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6EF">
        <w:rPr>
          <w:rFonts w:ascii="Cambria" w:hAnsi="Cambria" w:cstheme="majorHAnsi"/>
          <w:color w:val="262626" w:themeColor="text1" w:themeTint="D9"/>
        </w:rPr>
        <w:t xml:space="preserve"> </w:t>
      </w:r>
      <w:r w:rsidRPr="00C616EF">
        <w:rPr>
          <w:rFonts w:ascii="Cambria" w:hAnsi="Cambria" w:cstheme="majorHAnsi"/>
          <w:noProof/>
          <w:color w:val="262626" w:themeColor="text1" w:themeTint="D9"/>
        </w:rPr>
        <w:t xml:space="preserve">   </w:t>
      </w:r>
    </w:p>
    <w:p w:rsidR="00A70D09" w:rsidRPr="00C616EF" w:rsidRDefault="00752855" w:rsidP="00F50276">
      <w:pPr>
        <w:pStyle w:val="Normlnweb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C616EF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Zdroj: ww.szm.cz, </w:t>
      </w:r>
      <w:hyperlink r:id="rId13" w:history="1">
        <w:r w:rsidR="000506BD" w:rsidRPr="00C616EF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https://cs.wikipedia.org</w:t>
        </w:r>
      </w:hyperlink>
      <w:r w:rsidR="001B783F" w:rsidRPr="00C616EF">
        <w:rPr>
          <w:rStyle w:val="Hypertextovodkaz"/>
          <w:rFonts w:ascii="Cambria" w:hAnsi="Cambria"/>
          <w:color w:val="262626" w:themeColor="text1" w:themeTint="D9"/>
          <w:sz w:val="28"/>
          <w:szCs w:val="28"/>
          <w:u w:val="none"/>
        </w:rPr>
        <w:t xml:space="preserve">, </w:t>
      </w:r>
    </w:p>
    <w:sectPr w:rsidR="00A70D09" w:rsidRPr="00C616EF" w:rsidSect="009E2C11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D62" w:rsidRDefault="00630D62" w:rsidP="00752855">
      <w:pPr>
        <w:spacing w:after="0" w:line="240" w:lineRule="auto"/>
      </w:pPr>
      <w:r>
        <w:separator/>
      </w:r>
    </w:p>
  </w:endnote>
  <w:endnote w:type="continuationSeparator" w:id="0">
    <w:p w:rsidR="00630D62" w:rsidRDefault="00630D62" w:rsidP="007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D62" w:rsidRDefault="00630D62" w:rsidP="00752855">
      <w:pPr>
        <w:spacing w:after="0" w:line="240" w:lineRule="auto"/>
      </w:pPr>
      <w:r>
        <w:separator/>
      </w:r>
    </w:p>
  </w:footnote>
  <w:footnote w:type="continuationSeparator" w:id="0">
    <w:p w:rsidR="00630D62" w:rsidRDefault="00630D62" w:rsidP="0075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228D5"/>
    <w:multiLevelType w:val="hybridMultilevel"/>
    <w:tmpl w:val="82C07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7671C"/>
    <w:multiLevelType w:val="hybridMultilevel"/>
    <w:tmpl w:val="04AC73B4"/>
    <w:lvl w:ilvl="0" w:tplc="BF5E1A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F4A35CB"/>
    <w:multiLevelType w:val="hybridMultilevel"/>
    <w:tmpl w:val="24D66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315"/>
    <w:rsid w:val="000506BD"/>
    <w:rsid w:val="00061EE8"/>
    <w:rsid w:val="00062315"/>
    <w:rsid w:val="000A6295"/>
    <w:rsid w:val="000B2E2C"/>
    <w:rsid w:val="000D0183"/>
    <w:rsid w:val="000F3437"/>
    <w:rsid w:val="001403F9"/>
    <w:rsid w:val="00142203"/>
    <w:rsid w:val="001927C6"/>
    <w:rsid w:val="001B783F"/>
    <w:rsid w:val="00224276"/>
    <w:rsid w:val="00233ADA"/>
    <w:rsid w:val="002401A0"/>
    <w:rsid w:val="00246AA6"/>
    <w:rsid w:val="00263C61"/>
    <w:rsid w:val="002818D7"/>
    <w:rsid w:val="002C7BEB"/>
    <w:rsid w:val="002D1A72"/>
    <w:rsid w:val="00314B75"/>
    <w:rsid w:val="00331FDF"/>
    <w:rsid w:val="003A7AF5"/>
    <w:rsid w:val="003E7C24"/>
    <w:rsid w:val="00401527"/>
    <w:rsid w:val="00426603"/>
    <w:rsid w:val="0043488E"/>
    <w:rsid w:val="00455BBA"/>
    <w:rsid w:val="00463B1F"/>
    <w:rsid w:val="00473B7B"/>
    <w:rsid w:val="004909B5"/>
    <w:rsid w:val="004B04F0"/>
    <w:rsid w:val="004B322B"/>
    <w:rsid w:val="0051159B"/>
    <w:rsid w:val="00512816"/>
    <w:rsid w:val="005168EE"/>
    <w:rsid w:val="00525F2E"/>
    <w:rsid w:val="00526F73"/>
    <w:rsid w:val="00575109"/>
    <w:rsid w:val="005C7D39"/>
    <w:rsid w:val="005C7E52"/>
    <w:rsid w:val="00601FE6"/>
    <w:rsid w:val="00607E92"/>
    <w:rsid w:val="00630D62"/>
    <w:rsid w:val="006C67A0"/>
    <w:rsid w:val="00752855"/>
    <w:rsid w:val="00772E73"/>
    <w:rsid w:val="00775C97"/>
    <w:rsid w:val="00791EFB"/>
    <w:rsid w:val="007937CF"/>
    <w:rsid w:val="007D079D"/>
    <w:rsid w:val="00803826"/>
    <w:rsid w:val="00824AAF"/>
    <w:rsid w:val="008516B3"/>
    <w:rsid w:val="0086106D"/>
    <w:rsid w:val="00876678"/>
    <w:rsid w:val="00883AB6"/>
    <w:rsid w:val="008B4061"/>
    <w:rsid w:val="008B6533"/>
    <w:rsid w:val="008E5EDE"/>
    <w:rsid w:val="00933443"/>
    <w:rsid w:val="00946DEC"/>
    <w:rsid w:val="00953796"/>
    <w:rsid w:val="0098720A"/>
    <w:rsid w:val="009E2C11"/>
    <w:rsid w:val="00A0316B"/>
    <w:rsid w:val="00A70D09"/>
    <w:rsid w:val="00A76B48"/>
    <w:rsid w:val="00A97969"/>
    <w:rsid w:val="00B01BD2"/>
    <w:rsid w:val="00B67FEA"/>
    <w:rsid w:val="00BA5FE8"/>
    <w:rsid w:val="00BC492D"/>
    <w:rsid w:val="00BD7BC2"/>
    <w:rsid w:val="00C123FC"/>
    <w:rsid w:val="00C20038"/>
    <w:rsid w:val="00C616EF"/>
    <w:rsid w:val="00CA0B86"/>
    <w:rsid w:val="00CE4800"/>
    <w:rsid w:val="00D03362"/>
    <w:rsid w:val="00D4540C"/>
    <w:rsid w:val="00D82948"/>
    <w:rsid w:val="00D84083"/>
    <w:rsid w:val="00DF12BC"/>
    <w:rsid w:val="00E86019"/>
    <w:rsid w:val="00EB3DCB"/>
    <w:rsid w:val="00EC08DC"/>
    <w:rsid w:val="00EE011C"/>
    <w:rsid w:val="00F216B0"/>
    <w:rsid w:val="00F24EA8"/>
    <w:rsid w:val="00F50276"/>
    <w:rsid w:val="00F6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DE2171"/>
  <w15:chartTrackingRefBased/>
  <w15:docId w15:val="{E77027A9-03C4-450F-9493-778B39E3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2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23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23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1EFB"/>
    <w:pPr>
      <w:ind w:left="720"/>
      <w:contextualSpacing/>
    </w:pPr>
  </w:style>
  <w:style w:type="table" w:styleId="Mkatabulky">
    <w:name w:val="Table Grid"/>
    <w:basedOn w:val="Normlntabulka"/>
    <w:uiPriority w:val="39"/>
    <w:rsid w:val="00A7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2855"/>
  </w:style>
  <w:style w:type="paragraph" w:styleId="Zpat">
    <w:name w:val="footer"/>
    <w:basedOn w:val="Normln"/>
    <w:link w:val="Zpat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2855"/>
  </w:style>
  <w:style w:type="paragraph" w:styleId="Normlnweb">
    <w:name w:val="Normal (Web)"/>
    <w:basedOn w:val="Normln"/>
    <w:uiPriority w:val="99"/>
    <w:unhideWhenUsed/>
    <w:rsid w:val="0075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9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A5F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5F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5F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5F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5FE8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526F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s.wikipedi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F90E3-162F-48D0-B89C-3E5DCE5D5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541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Nevřelová Jana</cp:lastModifiedBy>
  <cp:revision>6</cp:revision>
  <cp:lastPrinted>2020-03-26T10:33:00Z</cp:lastPrinted>
  <dcterms:created xsi:type="dcterms:W3CDTF">2020-03-26T10:21:00Z</dcterms:created>
  <dcterms:modified xsi:type="dcterms:W3CDTF">2020-03-31T09:44:00Z</dcterms:modified>
</cp:coreProperties>
</file>