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DA0" w:rsidRDefault="00272DA0" w:rsidP="008661A9">
      <w:pPr>
        <w:ind w:firstLine="708"/>
        <w:jc w:val="both"/>
        <w:rPr>
          <w:rFonts w:ascii="Cambria" w:hAnsi="Cambria"/>
          <w:sz w:val="40"/>
          <w:szCs w:val="40"/>
        </w:rPr>
      </w:pPr>
    </w:p>
    <w:p w:rsidR="008661A9" w:rsidRPr="00E7106B" w:rsidRDefault="00D2651B" w:rsidP="00D2651B">
      <w:pPr>
        <w:ind w:firstLine="708"/>
        <w:jc w:val="both"/>
        <w:rPr>
          <w:rFonts w:ascii="Cambria" w:hAnsi="Cambria"/>
          <w:sz w:val="40"/>
          <w:szCs w:val="40"/>
        </w:rPr>
      </w:pPr>
      <w:r w:rsidRPr="00E7106B">
        <w:rPr>
          <w:rFonts w:ascii="Cambria" w:hAnsi="Cambria"/>
          <w:noProof/>
          <w:sz w:val="40"/>
          <w:szCs w:val="40"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1439545</wp:posOffset>
            </wp:positionV>
            <wp:extent cx="5185410" cy="4991100"/>
            <wp:effectExtent l="0" t="0" r="0" b="0"/>
            <wp:wrapSquare wrapText="bothSides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04" t="8109" r="10596" b="8829"/>
                    <a:stretch/>
                  </pic:blipFill>
                  <pic:spPr>
                    <a:xfrm>
                      <a:off x="0" y="0"/>
                      <a:ext cx="5185410" cy="499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661A9" w:rsidRPr="00E7106B">
        <w:rPr>
          <w:rFonts w:ascii="Cambria" w:hAnsi="Cambria"/>
          <w:sz w:val="40"/>
          <w:szCs w:val="40"/>
        </w:rPr>
        <w:t xml:space="preserve">Nacházíme se v jednom z nejtradičnějších </w:t>
      </w:r>
      <w:r w:rsidR="00AB079B">
        <w:rPr>
          <w:rFonts w:ascii="Cambria" w:hAnsi="Cambria"/>
          <w:sz w:val="40"/>
          <w:szCs w:val="40"/>
        </w:rPr>
        <w:t>období roku</w:t>
      </w:r>
      <w:r>
        <w:rPr>
          <w:rFonts w:ascii="Cambria" w:hAnsi="Cambria"/>
          <w:sz w:val="40"/>
          <w:szCs w:val="40"/>
        </w:rPr>
        <w:t xml:space="preserve"> – během </w:t>
      </w:r>
      <w:r w:rsidR="00AB079B" w:rsidRPr="00272DA0">
        <w:rPr>
          <w:rFonts w:ascii="Cambria" w:hAnsi="Cambria"/>
          <w:b/>
          <w:bCs/>
          <w:sz w:val="40"/>
          <w:szCs w:val="40"/>
        </w:rPr>
        <w:t>Velikonoc</w:t>
      </w:r>
      <w:r w:rsidR="00AB079B">
        <w:rPr>
          <w:rFonts w:ascii="Cambria" w:hAnsi="Cambria"/>
          <w:sz w:val="40"/>
          <w:szCs w:val="40"/>
        </w:rPr>
        <w:t xml:space="preserve"> </w:t>
      </w:r>
      <w:r>
        <w:rPr>
          <w:rFonts w:ascii="Cambria" w:hAnsi="Cambria"/>
          <w:sz w:val="40"/>
          <w:szCs w:val="40"/>
        </w:rPr>
        <w:t xml:space="preserve">se </w:t>
      </w:r>
      <w:r w:rsidRPr="00D2651B">
        <w:rPr>
          <w:rFonts w:ascii="Cambria" w:hAnsi="Cambria"/>
          <w:sz w:val="40"/>
          <w:szCs w:val="40"/>
        </w:rPr>
        <w:t>probouzí přírod</w:t>
      </w:r>
      <w:r>
        <w:rPr>
          <w:rFonts w:ascii="Cambria" w:hAnsi="Cambria"/>
          <w:sz w:val="40"/>
          <w:szCs w:val="40"/>
        </w:rPr>
        <w:t>a, rodí se mláďata</w:t>
      </w:r>
      <w:r w:rsidRPr="00D2651B">
        <w:rPr>
          <w:rFonts w:ascii="Cambria" w:hAnsi="Cambria"/>
          <w:sz w:val="40"/>
          <w:szCs w:val="40"/>
        </w:rPr>
        <w:t xml:space="preserve"> </w:t>
      </w:r>
      <w:r w:rsidR="002C0153">
        <w:rPr>
          <w:rFonts w:ascii="Cambria" w:hAnsi="Cambria"/>
          <w:sz w:val="40"/>
          <w:szCs w:val="40"/>
        </w:rPr>
        <w:t>a vše vykvétá</w:t>
      </w:r>
      <w:r w:rsidR="00B867C6">
        <w:rPr>
          <w:rFonts w:ascii="Cambria" w:hAnsi="Cambria"/>
          <w:sz w:val="40"/>
          <w:szCs w:val="40"/>
        </w:rPr>
        <w:t>. Toto období má mnoho</w:t>
      </w:r>
      <w:r w:rsidR="008661A9" w:rsidRPr="00E7106B">
        <w:rPr>
          <w:rFonts w:ascii="Cambria" w:hAnsi="Cambria"/>
          <w:sz w:val="40"/>
          <w:szCs w:val="40"/>
        </w:rPr>
        <w:t xml:space="preserve"> tradic a zvyků. Pojďme se spolu </w:t>
      </w:r>
      <w:r w:rsidR="00272DA0">
        <w:rPr>
          <w:rFonts w:ascii="Cambria" w:hAnsi="Cambria"/>
          <w:sz w:val="40"/>
          <w:szCs w:val="40"/>
        </w:rPr>
        <w:t xml:space="preserve">na ně </w:t>
      </w:r>
      <w:r>
        <w:rPr>
          <w:rFonts w:ascii="Cambria" w:hAnsi="Cambria"/>
          <w:sz w:val="40"/>
          <w:szCs w:val="40"/>
        </w:rPr>
        <w:t>podívat!</w:t>
      </w:r>
    </w:p>
    <w:p w:rsidR="008661A9" w:rsidRPr="00272DA0" w:rsidRDefault="00B867C6" w:rsidP="008661A9">
      <w:pPr>
        <w:ind w:firstLine="708"/>
        <w:jc w:val="center"/>
        <w:rPr>
          <w:rFonts w:ascii="Cambria" w:hAnsi="Cambria"/>
          <w:i/>
          <w:iCs/>
          <w:sz w:val="28"/>
          <w:szCs w:val="28"/>
        </w:rPr>
      </w:pPr>
      <w:r w:rsidRPr="00272DA0">
        <w:rPr>
          <w:rFonts w:ascii="Cambria" w:hAnsi="Cambria"/>
          <w:i/>
          <w:iCs/>
          <w:sz w:val="28"/>
          <w:szCs w:val="28"/>
        </w:rPr>
        <w:t xml:space="preserve">Autor: </w:t>
      </w:r>
      <w:r w:rsidR="008661A9" w:rsidRPr="00272DA0">
        <w:rPr>
          <w:rFonts w:ascii="Cambria" w:hAnsi="Cambria"/>
          <w:i/>
          <w:iCs/>
          <w:sz w:val="28"/>
          <w:szCs w:val="28"/>
        </w:rPr>
        <w:t xml:space="preserve">Eliška </w:t>
      </w:r>
      <w:proofErr w:type="spellStart"/>
      <w:r w:rsidR="008661A9" w:rsidRPr="00272DA0">
        <w:rPr>
          <w:rFonts w:ascii="Cambria" w:hAnsi="Cambria"/>
          <w:i/>
          <w:iCs/>
          <w:sz w:val="28"/>
          <w:szCs w:val="28"/>
        </w:rPr>
        <w:t>Servátková</w:t>
      </w:r>
      <w:proofErr w:type="spellEnd"/>
    </w:p>
    <w:p w:rsidR="008661A9" w:rsidRPr="00E7106B" w:rsidRDefault="008661A9" w:rsidP="00B867C6">
      <w:pPr>
        <w:pStyle w:val="Normlnweb"/>
        <w:jc w:val="both"/>
        <w:rPr>
          <w:rFonts w:ascii="Cambria" w:hAnsi="Cambria"/>
          <w:sz w:val="32"/>
          <w:szCs w:val="32"/>
        </w:rPr>
      </w:pPr>
      <w:r w:rsidRPr="00E7106B">
        <w:rPr>
          <w:rFonts w:ascii="Cambria" w:hAnsi="Cambria"/>
          <w:sz w:val="32"/>
          <w:szCs w:val="32"/>
        </w:rPr>
        <w:t xml:space="preserve">Křesťanské Velikonoce jsou </w:t>
      </w:r>
      <w:r w:rsidR="00D2651B">
        <w:rPr>
          <w:rFonts w:ascii="Cambria" w:hAnsi="Cambria"/>
          <w:sz w:val="32"/>
          <w:szCs w:val="32"/>
        </w:rPr>
        <w:t xml:space="preserve">připomínkou </w:t>
      </w:r>
      <w:r w:rsidRPr="00E7106B">
        <w:rPr>
          <w:rFonts w:ascii="Cambria" w:hAnsi="Cambria"/>
          <w:sz w:val="32"/>
          <w:szCs w:val="32"/>
        </w:rPr>
        <w:t xml:space="preserve">smrti a </w:t>
      </w:r>
      <w:r w:rsidR="00D2651B">
        <w:rPr>
          <w:rFonts w:ascii="Cambria" w:hAnsi="Cambria"/>
          <w:sz w:val="32"/>
          <w:szCs w:val="32"/>
        </w:rPr>
        <w:t xml:space="preserve">oslavou </w:t>
      </w:r>
      <w:r w:rsidR="00B867C6">
        <w:rPr>
          <w:rFonts w:ascii="Cambria" w:hAnsi="Cambria"/>
          <w:sz w:val="32"/>
          <w:szCs w:val="32"/>
        </w:rPr>
        <w:t>zmrtvýchvstání</w:t>
      </w:r>
      <w:r w:rsidRPr="00E7106B">
        <w:rPr>
          <w:rFonts w:ascii="Cambria" w:hAnsi="Cambria"/>
          <w:sz w:val="32"/>
          <w:szCs w:val="32"/>
        </w:rPr>
        <w:t xml:space="preserve"> Ježíše Krista. Jelikož křesťané tento svátek slaví krátce po jarní rovnodennosti, uvádí se poměrně často, že původ velikonoc je pohanský. Kořeny Velikonoc sahají dál</w:t>
      </w:r>
      <w:r w:rsidR="00272DA0">
        <w:rPr>
          <w:rFonts w:ascii="Cambria" w:hAnsi="Cambria"/>
          <w:sz w:val="32"/>
          <w:szCs w:val="32"/>
        </w:rPr>
        <w:t>,</w:t>
      </w:r>
      <w:r w:rsidRPr="00E7106B">
        <w:rPr>
          <w:rFonts w:ascii="Cambria" w:hAnsi="Cambria"/>
          <w:sz w:val="32"/>
          <w:szCs w:val="32"/>
        </w:rPr>
        <w:t xml:space="preserve"> než k počátku našeho letopočtu. Vycházejí z židovské slavnosti zvané pesach – uchránění, ušetření, přejití (odtud latinské, řecké a ruské pascha, naše pašije).</w:t>
      </w:r>
    </w:p>
    <w:p w:rsidR="00272DA0" w:rsidRDefault="00272DA0" w:rsidP="00B867C6">
      <w:pPr>
        <w:pStyle w:val="Normlnweb"/>
        <w:jc w:val="both"/>
        <w:rPr>
          <w:rFonts w:ascii="Cambria" w:hAnsi="Cambria"/>
          <w:sz w:val="32"/>
          <w:szCs w:val="32"/>
        </w:rPr>
      </w:pPr>
    </w:p>
    <w:p w:rsidR="00272DA0" w:rsidRDefault="00272DA0" w:rsidP="00B867C6">
      <w:pPr>
        <w:pStyle w:val="Normlnweb"/>
        <w:jc w:val="both"/>
        <w:rPr>
          <w:rFonts w:ascii="Cambria" w:hAnsi="Cambria"/>
          <w:sz w:val="32"/>
          <w:szCs w:val="32"/>
        </w:rPr>
      </w:pPr>
    </w:p>
    <w:p w:rsidR="00D2651B" w:rsidRDefault="008661A9" w:rsidP="00B867C6">
      <w:pPr>
        <w:pStyle w:val="Normlnweb"/>
        <w:jc w:val="both"/>
        <w:rPr>
          <w:rFonts w:ascii="Cambria" w:hAnsi="Cambria"/>
          <w:sz w:val="32"/>
          <w:szCs w:val="32"/>
        </w:rPr>
      </w:pPr>
      <w:r w:rsidRPr="00E7106B">
        <w:rPr>
          <w:rFonts w:ascii="Cambria" w:hAnsi="Cambria"/>
          <w:sz w:val="32"/>
          <w:szCs w:val="32"/>
        </w:rPr>
        <w:t xml:space="preserve">Obecně se dnes předpokládá, že Pesach má svůj počátek </w:t>
      </w:r>
      <w:r w:rsidR="00272DA0">
        <w:rPr>
          <w:rFonts w:ascii="Cambria" w:hAnsi="Cambria"/>
          <w:sz w:val="32"/>
          <w:szCs w:val="32"/>
        </w:rPr>
        <w:br/>
      </w:r>
      <w:r w:rsidRPr="00E7106B">
        <w:rPr>
          <w:rFonts w:ascii="Cambria" w:hAnsi="Cambria"/>
          <w:sz w:val="32"/>
          <w:szCs w:val="32"/>
        </w:rPr>
        <w:t>v nomádském svátk</w:t>
      </w:r>
      <w:r w:rsidR="00D2651B">
        <w:rPr>
          <w:rFonts w:ascii="Cambria" w:hAnsi="Cambria"/>
          <w:sz w:val="32"/>
          <w:szCs w:val="32"/>
        </w:rPr>
        <w:t>u.</w:t>
      </w:r>
    </w:p>
    <w:p w:rsidR="008661A9" w:rsidRPr="00B867C6" w:rsidRDefault="00CE62B4" w:rsidP="00B867C6">
      <w:pPr>
        <w:pStyle w:val="Normlnweb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Krev beránka, která byla rozetřena</w:t>
      </w:r>
      <w:r w:rsidR="008661A9" w:rsidRPr="00E7106B">
        <w:rPr>
          <w:rFonts w:ascii="Cambria" w:hAnsi="Cambria"/>
          <w:sz w:val="32"/>
          <w:szCs w:val="32"/>
        </w:rPr>
        <w:t xml:space="preserve"> po veřejích, měla ochránit obyvatele domu před Ničitelem.</w:t>
      </w:r>
    </w:p>
    <w:p w:rsidR="00AB079B" w:rsidRPr="00B867C6" w:rsidRDefault="009355ED" w:rsidP="00272DA0">
      <w:pPr>
        <w:jc w:val="both"/>
        <w:rPr>
          <w:rFonts w:ascii="Cambria" w:hAnsi="Cambria"/>
          <w:sz w:val="32"/>
          <w:szCs w:val="32"/>
        </w:rPr>
      </w:pPr>
      <w:r w:rsidRPr="00B867C6">
        <w:rPr>
          <w:rFonts w:ascii="Cambria" w:eastAsia="Times New Roman" w:hAnsi="Cambria" w:cs="Times New Roman"/>
          <w:sz w:val="32"/>
          <w:szCs w:val="32"/>
          <w:lang w:eastAsia="cs-CZ"/>
        </w:rPr>
        <w:t xml:space="preserve">Křesťané se však vždy snažili oddělit Velikonoce od židovského svátku pesach. Židé obětovali beránka vždy čtrnáctý den v měsíci bez ohledu na to, o který den v týdnu šlo. Křesťané na rozdíl od nich začali slavit vzkříšení </w:t>
      </w:r>
      <w:r w:rsidR="00D2651B">
        <w:rPr>
          <w:rFonts w:ascii="Cambria" w:eastAsia="Times New Roman" w:hAnsi="Cambria" w:cs="Times New Roman"/>
          <w:sz w:val="32"/>
          <w:szCs w:val="32"/>
          <w:lang w:eastAsia="cs-CZ"/>
        </w:rPr>
        <w:t>S</w:t>
      </w:r>
      <w:r w:rsidRPr="00B867C6">
        <w:rPr>
          <w:rFonts w:ascii="Cambria" w:eastAsia="Times New Roman" w:hAnsi="Cambria" w:cs="Times New Roman"/>
          <w:sz w:val="32"/>
          <w:szCs w:val="32"/>
          <w:lang w:eastAsia="cs-CZ"/>
        </w:rPr>
        <w:t>pasitele vždy v neděli.</w:t>
      </w:r>
      <w:r w:rsidR="00AB079B" w:rsidRPr="00B867C6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</w:t>
      </w:r>
    </w:p>
    <w:p w:rsidR="00B867C6" w:rsidRPr="00B867C6" w:rsidRDefault="00AB079B" w:rsidP="00272DA0">
      <w:pPr>
        <w:jc w:val="both"/>
        <w:rPr>
          <w:rFonts w:ascii="Cambria" w:hAnsi="Cambria"/>
          <w:sz w:val="32"/>
          <w:szCs w:val="32"/>
        </w:rPr>
      </w:pPr>
      <w:r w:rsidRPr="00B867C6">
        <w:rPr>
          <w:rFonts w:ascii="Cambria" w:hAnsi="Cambria"/>
          <w:sz w:val="32"/>
          <w:szCs w:val="32"/>
        </w:rPr>
        <w:t>Velikonoce = Velké noci, klíčové biblické události se staly v noci.</w:t>
      </w:r>
    </w:p>
    <w:p w:rsidR="009355ED" w:rsidRDefault="00AB079B" w:rsidP="00272DA0">
      <w:pPr>
        <w:jc w:val="both"/>
        <w:rPr>
          <w:rFonts w:ascii="Cambria" w:eastAsia="Times New Roman" w:hAnsi="Cambria" w:cs="Times New Roman"/>
          <w:sz w:val="32"/>
          <w:szCs w:val="32"/>
          <w:lang w:eastAsia="cs-CZ"/>
        </w:rPr>
      </w:pPr>
      <w:r w:rsidRPr="00B867C6">
        <w:rPr>
          <w:rFonts w:ascii="Cambria" w:hAnsi="Cambria"/>
          <w:sz w:val="32"/>
          <w:szCs w:val="32"/>
        </w:rPr>
        <w:br/>
      </w:r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 xml:space="preserve">Německé a anglické pojmenování Velikonoc – </w:t>
      </w:r>
      <w:proofErr w:type="spellStart"/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>Ostern</w:t>
      </w:r>
      <w:proofErr w:type="spellEnd"/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a </w:t>
      </w:r>
      <w:proofErr w:type="spellStart"/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>Easter</w:t>
      </w:r>
      <w:proofErr w:type="spellEnd"/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– připomíná starogermánskou bohyni jara a plodnosti </w:t>
      </w:r>
      <w:proofErr w:type="spellStart"/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>Ostaru</w:t>
      </w:r>
      <w:proofErr w:type="spellEnd"/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(ranní červánky, jitro), jejímž protějškem byla slovanská Vesna. </w:t>
      </w:r>
      <w:r w:rsidR="00272DA0">
        <w:rPr>
          <w:rFonts w:ascii="Cambria" w:eastAsia="Times New Roman" w:hAnsi="Cambria" w:cs="Times New Roman"/>
          <w:sz w:val="32"/>
          <w:szCs w:val="32"/>
          <w:lang w:eastAsia="cs-CZ"/>
        </w:rPr>
        <w:br/>
      </w:r>
      <w:r w:rsidR="009355ED" w:rsidRPr="00B867C6">
        <w:rPr>
          <w:rFonts w:ascii="Cambria" w:eastAsia="Times New Roman" w:hAnsi="Cambria" w:cs="Times New Roman"/>
          <w:sz w:val="32"/>
          <w:szCs w:val="32"/>
          <w:lang w:eastAsia="cs-CZ"/>
        </w:rPr>
        <w:t>S obdobnými svátky se setkáváme i u pohanů, kteří v tu dobu slavili příchod jara.</w:t>
      </w:r>
    </w:p>
    <w:p w:rsidR="00CE62B4" w:rsidRDefault="00CE62B4" w:rsidP="00B867C6">
      <w:pPr>
        <w:rPr>
          <w:rFonts w:ascii="Cambria" w:eastAsia="Times New Roman" w:hAnsi="Cambria" w:cs="Times New Roman"/>
          <w:sz w:val="32"/>
          <w:szCs w:val="32"/>
          <w:lang w:eastAsia="cs-CZ"/>
        </w:rPr>
      </w:pPr>
    </w:p>
    <w:p w:rsidR="009355ED" w:rsidRPr="00E7106B" w:rsidRDefault="00E7106B" w:rsidP="00E7106B">
      <w:pPr>
        <w:pStyle w:val="Normlnweb"/>
        <w:numPr>
          <w:ilvl w:val="0"/>
          <w:numId w:val="1"/>
        </w:numPr>
        <w:ind w:left="284" w:hanging="284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Co jsou to velikonoce? Jaké je jejich d</w:t>
      </w:r>
      <w:r w:rsidRPr="00E7106B">
        <w:rPr>
          <w:rFonts w:ascii="Cambria" w:hAnsi="Cambria"/>
          <w:sz w:val="32"/>
          <w:szCs w:val="32"/>
        </w:rPr>
        <w:t>vojí pojetí:</w:t>
      </w:r>
    </w:p>
    <w:p w:rsidR="00E7106B" w:rsidRPr="00E7106B" w:rsidRDefault="00E7106B" w:rsidP="00E7106B">
      <w:pPr>
        <w:pStyle w:val="Normlnweb"/>
        <w:jc w:val="both"/>
        <w:rPr>
          <w:rFonts w:ascii="Cambria" w:hAnsi="Cambria"/>
          <w:sz w:val="32"/>
          <w:szCs w:val="32"/>
        </w:rPr>
      </w:pPr>
      <w:r w:rsidRPr="00E7106B">
        <w:rPr>
          <w:rFonts w:ascii="Cambria" w:hAnsi="Cambria"/>
          <w:sz w:val="32"/>
          <w:szCs w:val="32"/>
        </w:rPr>
        <w:t>a)………………………………………………</w:t>
      </w:r>
      <w:r>
        <w:rPr>
          <w:rFonts w:ascii="Cambria" w:hAnsi="Cambria"/>
          <w:sz w:val="32"/>
          <w:szCs w:val="32"/>
        </w:rPr>
        <w:t>…….</w:t>
      </w:r>
      <w:r w:rsidRPr="00E7106B">
        <w:rPr>
          <w:rFonts w:ascii="Cambria" w:hAnsi="Cambria"/>
          <w:sz w:val="32"/>
          <w:szCs w:val="32"/>
        </w:rPr>
        <w:t>…………………………………………</w:t>
      </w:r>
    </w:p>
    <w:p w:rsidR="00B867C6" w:rsidRPr="00B867C6" w:rsidRDefault="00E7106B" w:rsidP="00B867C6">
      <w:pPr>
        <w:rPr>
          <w:rFonts w:ascii="Cambria" w:hAnsi="Cambria"/>
          <w:sz w:val="32"/>
          <w:szCs w:val="32"/>
        </w:rPr>
      </w:pPr>
      <w:r w:rsidRPr="00B867C6">
        <w:rPr>
          <w:rFonts w:ascii="Cambria" w:hAnsi="Cambria"/>
          <w:sz w:val="32"/>
          <w:szCs w:val="32"/>
        </w:rPr>
        <w:t>b)……………………………………………………..………………………………………...</w:t>
      </w:r>
    </w:p>
    <w:p w:rsidR="00B867C6" w:rsidRPr="00B867C6" w:rsidRDefault="00B867C6" w:rsidP="00B867C6">
      <w:pPr>
        <w:rPr>
          <w:rFonts w:eastAsia="Times New Roman" w:cs="Times New Roman"/>
          <w:lang w:eastAsia="cs-CZ"/>
        </w:rPr>
      </w:pPr>
    </w:p>
    <w:p w:rsidR="00E7106B" w:rsidRPr="00E7106B" w:rsidRDefault="00E7106B" w:rsidP="00E7106B">
      <w:pPr>
        <w:spacing w:before="100" w:beforeAutospacing="1" w:after="100" w:afterAutospacing="1" w:line="240" w:lineRule="auto"/>
        <w:jc w:val="both"/>
        <w:outlineLvl w:val="2"/>
        <w:rPr>
          <w:rFonts w:ascii="Cambria" w:eastAsia="Times New Roman" w:hAnsi="Cambria" w:cs="Times New Roman"/>
          <w:b/>
          <w:bCs/>
          <w:sz w:val="32"/>
          <w:szCs w:val="32"/>
          <w:lang w:eastAsia="cs-CZ"/>
        </w:rPr>
      </w:pPr>
      <w:r w:rsidRPr="00E7106B">
        <w:rPr>
          <w:rFonts w:ascii="Cambria" w:eastAsia="Times New Roman" w:hAnsi="Cambria" w:cs="Times New Roman"/>
          <w:b/>
          <w:bCs/>
          <w:sz w:val="32"/>
          <w:szCs w:val="32"/>
          <w:lang w:eastAsia="cs-CZ"/>
        </w:rPr>
        <w:t>Stanovení data Velikonoc</w:t>
      </w:r>
    </w:p>
    <w:p w:rsidR="00E7106B" w:rsidRPr="00E7106B" w:rsidRDefault="00E7106B" w:rsidP="00462071">
      <w:pPr>
        <w:spacing w:before="100" w:beforeAutospacing="1" w:after="100" w:afterAutospacing="1" w:line="240" w:lineRule="auto"/>
        <w:jc w:val="both"/>
        <w:outlineLvl w:val="2"/>
        <w:rPr>
          <w:rFonts w:ascii="Cambria" w:hAnsi="Cambria"/>
          <w:sz w:val="32"/>
          <w:szCs w:val="32"/>
        </w:rPr>
      </w:pPr>
      <w:r w:rsidRPr="00E7106B">
        <w:rPr>
          <w:rFonts w:ascii="Cambria" w:hAnsi="Cambria"/>
          <w:sz w:val="32"/>
          <w:szCs w:val="32"/>
        </w:rPr>
        <w:t>Velikonoce jsou, na</w:t>
      </w:r>
      <w:r>
        <w:rPr>
          <w:rFonts w:ascii="Cambria" w:hAnsi="Cambria"/>
          <w:sz w:val="32"/>
          <w:szCs w:val="32"/>
        </w:rPr>
        <w:t xml:space="preserve"> </w:t>
      </w:r>
      <w:r w:rsidRPr="00E7106B">
        <w:rPr>
          <w:rFonts w:ascii="Cambria" w:hAnsi="Cambria"/>
          <w:sz w:val="32"/>
          <w:szCs w:val="32"/>
        </w:rPr>
        <w:t>rozdíl od Vánoc, svátky pohyblivé</w:t>
      </w:r>
      <w:r w:rsidR="00462071">
        <w:rPr>
          <w:rFonts w:ascii="Cambria" w:hAnsi="Cambria"/>
          <w:sz w:val="32"/>
          <w:szCs w:val="32"/>
        </w:rPr>
        <w:t xml:space="preserve">. </w:t>
      </w:r>
      <w:r w:rsidR="00D2651B">
        <w:rPr>
          <w:rFonts w:ascii="Cambria" w:eastAsia="Times New Roman" w:hAnsi="Cambria" w:cs="Times New Roman"/>
          <w:sz w:val="32"/>
          <w:szCs w:val="32"/>
          <w:lang w:eastAsia="cs-CZ"/>
        </w:rPr>
        <w:t>Teprve na </w:t>
      </w:r>
      <w:proofErr w:type="spellStart"/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>Nikajském</w:t>
      </w:r>
      <w:proofErr w:type="spellEnd"/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koncilu </w:t>
      </w:r>
      <w:r w:rsidR="00D2651B">
        <w:rPr>
          <w:rFonts w:ascii="Cambria" w:eastAsia="Times New Roman" w:hAnsi="Cambria" w:cs="Times New Roman"/>
          <w:sz w:val="32"/>
          <w:szCs w:val="32"/>
          <w:lang w:eastAsia="cs-CZ"/>
        </w:rPr>
        <w:t xml:space="preserve">v </w:t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>r. 325 bylo rozhodnuto, že Velikonoce mají připadnout na první neděli po prvním jarním úplňku</w:t>
      </w:r>
      <w:r w:rsidR="00462071">
        <w:rPr>
          <w:rFonts w:ascii="Cambria" w:eastAsia="Times New Roman" w:hAnsi="Cambria" w:cs="Times New Roman"/>
          <w:sz w:val="32"/>
          <w:szCs w:val="32"/>
          <w:lang w:eastAsia="cs-CZ"/>
        </w:rPr>
        <w:t>,</w:t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po jarní rovnodennosti</w:t>
      </w:r>
      <w:r w:rsidR="00B867C6">
        <w:rPr>
          <w:rFonts w:ascii="Cambria" w:eastAsia="Times New Roman" w:hAnsi="Cambria" w:cs="Times New Roman"/>
          <w:sz w:val="32"/>
          <w:szCs w:val="32"/>
          <w:lang w:eastAsia="cs-CZ"/>
        </w:rPr>
        <w:t>, tj. 21.</w:t>
      </w:r>
      <w:r w:rsidR="00272DA0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</w:t>
      </w:r>
      <w:r w:rsidR="00B867C6">
        <w:rPr>
          <w:rFonts w:ascii="Cambria" w:eastAsia="Times New Roman" w:hAnsi="Cambria" w:cs="Times New Roman"/>
          <w:sz w:val="32"/>
          <w:szCs w:val="32"/>
          <w:lang w:eastAsia="cs-CZ"/>
        </w:rPr>
        <w:t>3</w:t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 xml:space="preserve">. </w:t>
      </w:r>
      <w:r w:rsidRPr="00E7106B">
        <w:rPr>
          <w:rFonts w:ascii="Cambria" w:hAnsi="Cambria"/>
          <w:sz w:val="32"/>
          <w:szCs w:val="32"/>
        </w:rPr>
        <w:t xml:space="preserve">Toto pravidlo vycházelo z konkrétních údajů zmiňovaných v Novém zákoně při líčení Kristovy smrti </w:t>
      </w:r>
      <w:r w:rsidR="00272DA0">
        <w:rPr>
          <w:rFonts w:ascii="Cambria" w:hAnsi="Cambria"/>
          <w:sz w:val="32"/>
          <w:szCs w:val="32"/>
        </w:rPr>
        <w:br/>
      </w:r>
      <w:r w:rsidRPr="00E7106B">
        <w:rPr>
          <w:rFonts w:ascii="Cambria" w:hAnsi="Cambria"/>
          <w:sz w:val="32"/>
          <w:szCs w:val="32"/>
        </w:rPr>
        <w:t xml:space="preserve">a následného zmrtvýchvstání. Z popisu událostí totiž vyplývá, že </w:t>
      </w:r>
      <w:r w:rsidR="00D2651B">
        <w:rPr>
          <w:rFonts w:ascii="Cambria" w:hAnsi="Cambria"/>
          <w:sz w:val="32"/>
          <w:szCs w:val="32"/>
        </w:rPr>
        <w:t> </w:t>
      </w:r>
      <w:r w:rsidRPr="00E7106B">
        <w:rPr>
          <w:rFonts w:ascii="Cambria" w:hAnsi="Cambria"/>
          <w:sz w:val="32"/>
          <w:szCs w:val="32"/>
        </w:rPr>
        <w:t>k ukřižování došlo krátce po začátku jara po úplňku měsíce.</w:t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Jejich datum tedy kolísá mezi 22. březnem a 25. dubnem. Nejpozděj</w:t>
      </w:r>
      <w:r w:rsidR="00272DA0">
        <w:rPr>
          <w:rFonts w:ascii="Cambria" w:eastAsia="Times New Roman" w:hAnsi="Cambria" w:cs="Times New Roman"/>
          <w:sz w:val="32"/>
          <w:szCs w:val="32"/>
          <w:lang w:eastAsia="cs-CZ"/>
        </w:rPr>
        <w:t>i</w:t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 xml:space="preserve"> </w:t>
      </w:r>
      <w:r w:rsidR="00272DA0">
        <w:rPr>
          <w:rFonts w:ascii="Cambria" w:eastAsia="Times New Roman" w:hAnsi="Cambria" w:cs="Times New Roman"/>
          <w:sz w:val="32"/>
          <w:szCs w:val="32"/>
          <w:lang w:eastAsia="cs-CZ"/>
        </w:rPr>
        <w:br/>
      </w:r>
      <w:r w:rsidR="00272DA0">
        <w:rPr>
          <w:rFonts w:ascii="Cambria" w:eastAsia="Times New Roman" w:hAnsi="Cambria" w:cs="Times New Roman"/>
          <w:sz w:val="32"/>
          <w:szCs w:val="32"/>
          <w:lang w:eastAsia="cs-CZ"/>
        </w:rPr>
        <w:br/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lastRenderedPageBreak/>
        <w:t>Velikonoce byly 25. dubna v roce 1943, nej</w:t>
      </w:r>
      <w:r w:rsidR="00272DA0">
        <w:rPr>
          <w:rFonts w:ascii="Cambria" w:eastAsia="Times New Roman" w:hAnsi="Cambria" w:cs="Times New Roman"/>
          <w:sz w:val="32"/>
          <w:szCs w:val="32"/>
          <w:lang w:eastAsia="cs-CZ"/>
        </w:rPr>
        <w:t xml:space="preserve">dříve </w:t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 xml:space="preserve">byly 22. března </w:t>
      </w:r>
      <w:r w:rsidR="00272DA0">
        <w:rPr>
          <w:rFonts w:ascii="Cambria" w:eastAsia="Times New Roman" w:hAnsi="Cambria" w:cs="Times New Roman"/>
          <w:sz w:val="32"/>
          <w:szCs w:val="32"/>
          <w:lang w:eastAsia="cs-CZ"/>
        </w:rPr>
        <w:br/>
      </w:r>
      <w:r w:rsidRPr="00E7106B">
        <w:rPr>
          <w:rFonts w:ascii="Cambria" w:eastAsia="Times New Roman" w:hAnsi="Cambria" w:cs="Times New Roman"/>
          <w:sz w:val="32"/>
          <w:szCs w:val="32"/>
          <w:lang w:eastAsia="cs-CZ"/>
        </w:rPr>
        <w:t>v roce 1818. První tabulky v českých zemích s výpočtem Velikonoc sestavil známý pražský hvězdář Jan Kepler.</w:t>
      </w:r>
      <w:r w:rsidRPr="00E7106B">
        <w:rPr>
          <w:rFonts w:ascii="Cambria" w:hAnsi="Cambria"/>
          <w:sz w:val="32"/>
          <w:szCs w:val="32"/>
        </w:rPr>
        <w:t xml:space="preserve"> Velikonočním svátkům předcházel, stejně jako</w:t>
      </w:r>
      <w:r w:rsidR="004735E4">
        <w:rPr>
          <w:rFonts w:ascii="Cambria" w:hAnsi="Cambria"/>
          <w:sz w:val="32"/>
          <w:szCs w:val="32"/>
        </w:rPr>
        <w:t xml:space="preserve"> i</w:t>
      </w:r>
      <w:r w:rsidRPr="00E7106B">
        <w:rPr>
          <w:rFonts w:ascii="Cambria" w:hAnsi="Cambria"/>
          <w:sz w:val="32"/>
          <w:szCs w:val="32"/>
        </w:rPr>
        <w:t xml:space="preserve"> vánočním, půst. </w:t>
      </w:r>
    </w:p>
    <w:p w:rsidR="00E7106B" w:rsidRPr="00E7106B" w:rsidRDefault="00E7106B" w:rsidP="00E7106B">
      <w:pPr>
        <w:pStyle w:val="Normlnweb"/>
        <w:numPr>
          <w:ilvl w:val="0"/>
          <w:numId w:val="1"/>
        </w:numPr>
        <w:ind w:left="0" w:firstLine="0"/>
        <w:jc w:val="both"/>
        <w:rPr>
          <w:rFonts w:ascii="Cambria" w:hAnsi="Cambria"/>
          <w:sz w:val="32"/>
          <w:szCs w:val="32"/>
        </w:rPr>
      </w:pPr>
      <w:r w:rsidRPr="00E7106B">
        <w:rPr>
          <w:rFonts w:ascii="Cambria" w:hAnsi="Cambria"/>
          <w:sz w:val="32"/>
          <w:szCs w:val="32"/>
        </w:rPr>
        <w:t>Kdy se Velikonoce slaví? V jakém ročním období? Na kter</w:t>
      </w:r>
      <w:r w:rsidR="00D2651B">
        <w:rPr>
          <w:rFonts w:ascii="Cambria" w:hAnsi="Cambria"/>
          <w:sz w:val="32"/>
          <w:szCs w:val="32"/>
        </w:rPr>
        <w:t>é</w:t>
      </w:r>
      <w:r w:rsidRPr="00E7106B">
        <w:rPr>
          <w:rFonts w:ascii="Cambria" w:hAnsi="Cambria"/>
          <w:sz w:val="32"/>
          <w:szCs w:val="32"/>
        </w:rPr>
        <w:t xml:space="preserve"> d</w:t>
      </w:r>
      <w:r w:rsidR="00105416">
        <w:rPr>
          <w:rFonts w:ascii="Cambria" w:hAnsi="Cambria"/>
          <w:sz w:val="32"/>
          <w:szCs w:val="32"/>
        </w:rPr>
        <w:t>atum</w:t>
      </w:r>
      <w:r w:rsidRPr="00E7106B">
        <w:rPr>
          <w:rFonts w:ascii="Cambria" w:hAnsi="Cambria"/>
          <w:sz w:val="32"/>
          <w:szCs w:val="32"/>
        </w:rPr>
        <w:t xml:space="preserve"> případnou letos?</w:t>
      </w:r>
    </w:p>
    <w:p w:rsidR="00E7106B" w:rsidRPr="00E7106B" w:rsidRDefault="00E7106B" w:rsidP="00E7106B">
      <w:pPr>
        <w:pStyle w:val="Normlnweb"/>
        <w:jc w:val="both"/>
        <w:rPr>
          <w:rFonts w:ascii="Cambria" w:hAnsi="Cambria"/>
          <w:sz w:val="32"/>
          <w:szCs w:val="32"/>
        </w:rPr>
      </w:pPr>
      <w:r w:rsidRPr="00E7106B">
        <w:rPr>
          <w:rFonts w:ascii="Cambria" w:hAnsi="Cambria"/>
          <w:sz w:val="32"/>
          <w:szCs w:val="32"/>
        </w:rPr>
        <w:t>…………………………………………………………………………………………………</w:t>
      </w:r>
    </w:p>
    <w:p w:rsidR="00272DA0" w:rsidRDefault="00272DA0" w:rsidP="00E7106B">
      <w:pPr>
        <w:pStyle w:val="Normlnweb"/>
        <w:jc w:val="both"/>
        <w:rPr>
          <w:rFonts w:ascii="Cambria" w:hAnsi="Cambria"/>
          <w:b/>
          <w:sz w:val="32"/>
          <w:szCs w:val="32"/>
        </w:rPr>
      </w:pPr>
    </w:p>
    <w:p w:rsidR="00E7106B" w:rsidRPr="00E7106B" w:rsidRDefault="00A0054B" w:rsidP="00E7106B">
      <w:pPr>
        <w:pStyle w:val="Normlnweb"/>
        <w:jc w:val="both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</w:t>
      </w:r>
      <w:r w:rsidR="00E7106B" w:rsidRPr="00E7106B">
        <w:rPr>
          <w:rFonts w:ascii="Cambria" w:hAnsi="Cambria"/>
          <w:b/>
          <w:sz w:val="32"/>
          <w:szCs w:val="32"/>
        </w:rPr>
        <w:t>radice a zvyky</w:t>
      </w:r>
    </w:p>
    <w:p w:rsidR="00462071" w:rsidRDefault="00E7106B" w:rsidP="00462071">
      <w:pPr>
        <w:pStyle w:val="Odstavecseseznamem"/>
        <w:ind w:left="0"/>
        <w:jc w:val="both"/>
        <w:rPr>
          <w:rFonts w:ascii="Cambria" w:hAnsi="Cambria"/>
          <w:sz w:val="32"/>
          <w:szCs w:val="32"/>
        </w:rPr>
      </w:pPr>
      <w:r w:rsidRPr="00462071">
        <w:rPr>
          <w:rFonts w:ascii="Cambria" w:hAnsi="Cambria"/>
          <w:sz w:val="32"/>
          <w:szCs w:val="32"/>
        </w:rPr>
        <w:t xml:space="preserve">Křesťanské Velikonoce byly zasvěceny památce umučení </w:t>
      </w:r>
      <w:r w:rsidR="00272DA0">
        <w:rPr>
          <w:rFonts w:ascii="Cambria" w:hAnsi="Cambria"/>
          <w:sz w:val="32"/>
          <w:szCs w:val="32"/>
        </w:rPr>
        <w:br/>
      </w:r>
      <w:r w:rsidRPr="00462071">
        <w:rPr>
          <w:rFonts w:ascii="Cambria" w:hAnsi="Cambria"/>
          <w:sz w:val="32"/>
          <w:szCs w:val="32"/>
        </w:rPr>
        <w:t xml:space="preserve">a vzkříšení Krista a staly se významným církevním svátkem. </w:t>
      </w:r>
      <w:r w:rsidR="00272DA0">
        <w:rPr>
          <w:rFonts w:ascii="Cambria" w:hAnsi="Cambria"/>
          <w:sz w:val="32"/>
          <w:szCs w:val="32"/>
        </w:rPr>
        <w:br/>
      </w:r>
      <w:r w:rsidRPr="00462071">
        <w:rPr>
          <w:rFonts w:ascii="Cambria" w:hAnsi="Cambria"/>
          <w:sz w:val="32"/>
          <w:szCs w:val="32"/>
        </w:rPr>
        <w:t xml:space="preserve">Se svátky vzkříšení se pojí i řada </w:t>
      </w:r>
      <w:r w:rsidR="00462071">
        <w:rPr>
          <w:rFonts w:ascii="Cambria" w:hAnsi="Cambria"/>
          <w:sz w:val="32"/>
          <w:szCs w:val="32"/>
        </w:rPr>
        <w:t xml:space="preserve">lidových </w:t>
      </w:r>
      <w:r w:rsidRPr="00462071">
        <w:rPr>
          <w:rFonts w:ascii="Cambria" w:hAnsi="Cambria"/>
          <w:sz w:val="32"/>
          <w:szCs w:val="32"/>
        </w:rPr>
        <w:t>obyčejů a zvyků</w:t>
      </w:r>
      <w:r w:rsidR="00462071" w:rsidRPr="00462071">
        <w:rPr>
          <w:rFonts w:ascii="Cambria" w:hAnsi="Cambria"/>
          <w:sz w:val="32"/>
          <w:szCs w:val="32"/>
        </w:rPr>
        <w:t>. Zvyky předcházející Velikonocům sahají až k jarní rovnodennosti, tj. 21. 3. První neděle po úplňku je neděle velikonoční. Od této neděle odpočítám</w:t>
      </w:r>
      <w:r w:rsidR="00272DA0">
        <w:rPr>
          <w:rFonts w:ascii="Cambria" w:hAnsi="Cambria"/>
          <w:sz w:val="32"/>
          <w:szCs w:val="32"/>
        </w:rPr>
        <w:t>e</w:t>
      </w:r>
      <w:r w:rsidR="00462071" w:rsidRPr="00462071">
        <w:rPr>
          <w:rFonts w:ascii="Cambria" w:hAnsi="Cambria"/>
          <w:sz w:val="32"/>
          <w:szCs w:val="32"/>
        </w:rPr>
        <w:t xml:space="preserve"> šest nedělí a dostaneme se do</w:t>
      </w:r>
      <w:r w:rsidR="00C17E89">
        <w:rPr>
          <w:rFonts w:ascii="Cambria" w:hAnsi="Cambria"/>
          <w:sz w:val="32"/>
          <w:szCs w:val="32"/>
        </w:rPr>
        <w:t xml:space="preserve"> </w:t>
      </w:r>
      <w:r w:rsidR="00462071" w:rsidRPr="00462071">
        <w:rPr>
          <w:rFonts w:ascii="Cambria" w:hAnsi="Cambria"/>
          <w:sz w:val="32"/>
          <w:szCs w:val="32"/>
        </w:rPr>
        <w:t xml:space="preserve">týdne, </w:t>
      </w:r>
      <w:r w:rsidR="00155341">
        <w:rPr>
          <w:rFonts w:ascii="Cambria" w:hAnsi="Cambria"/>
          <w:sz w:val="32"/>
          <w:szCs w:val="32"/>
        </w:rPr>
        <w:t>v němž úterý ukončí masopust a P</w:t>
      </w:r>
      <w:r w:rsidR="00462071" w:rsidRPr="00462071">
        <w:rPr>
          <w:rFonts w:ascii="Cambria" w:hAnsi="Cambria"/>
          <w:sz w:val="32"/>
          <w:szCs w:val="32"/>
        </w:rPr>
        <w:t>opeleční středou začíná půst</w:t>
      </w:r>
      <w:r w:rsidR="00462071">
        <w:rPr>
          <w:rFonts w:ascii="Cambria" w:hAnsi="Cambria"/>
          <w:sz w:val="32"/>
          <w:szCs w:val="32"/>
        </w:rPr>
        <w:t>.</w:t>
      </w:r>
    </w:p>
    <w:p w:rsidR="00105416" w:rsidRDefault="00AB079B" w:rsidP="00AB079B">
      <w:pPr>
        <w:jc w:val="both"/>
        <w:rPr>
          <w:rFonts w:ascii="Cambria" w:hAnsi="Cambria"/>
          <w:sz w:val="32"/>
          <w:szCs w:val="32"/>
        </w:rPr>
      </w:pPr>
      <w:r w:rsidRPr="00AB079B">
        <w:rPr>
          <w:rFonts w:ascii="Cambria" w:hAnsi="Cambria"/>
          <w:sz w:val="32"/>
          <w:szCs w:val="32"/>
        </w:rPr>
        <w:t>Masopust začíná dobou od Tří králů</w:t>
      </w:r>
      <w:r w:rsidR="00105416">
        <w:rPr>
          <w:rFonts w:ascii="Cambria" w:hAnsi="Cambria"/>
          <w:sz w:val="32"/>
          <w:szCs w:val="32"/>
        </w:rPr>
        <w:t xml:space="preserve"> a trvá tedy</w:t>
      </w:r>
      <w:r w:rsidRPr="00AB079B">
        <w:rPr>
          <w:rFonts w:ascii="Cambria" w:hAnsi="Cambria"/>
          <w:sz w:val="32"/>
          <w:szCs w:val="32"/>
        </w:rPr>
        <w:t xml:space="preserve"> do Popeleční středy (datum popeleční středy je pohyblivé od poloviny února do začátku března). Význam slova masopust je vykládán jako „Maso sbohem“</w:t>
      </w:r>
      <w:r w:rsidR="00272DA0">
        <w:rPr>
          <w:rFonts w:ascii="Cambria" w:hAnsi="Cambria"/>
          <w:sz w:val="32"/>
          <w:szCs w:val="32"/>
        </w:rPr>
        <w:t>,</w:t>
      </w:r>
      <w:r w:rsidRPr="00AB079B">
        <w:rPr>
          <w:rFonts w:ascii="Cambria" w:hAnsi="Cambria"/>
          <w:sz w:val="32"/>
          <w:szCs w:val="32"/>
        </w:rPr>
        <w:t xml:space="preserve"> „Měj se dobře“. Masopust je tedy období hodování a veselí mezi dvěma postními dobami. Zvykem na ukončení masopustu je pochování basy </w:t>
      </w:r>
      <w:r w:rsidR="00D2651B">
        <w:rPr>
          <w:rFonts w:ascii="Cambria" w:hAnsi="Cambria"/>
          <w:sz w:val="32"/>
          <w:szCs w:val="32"/>
        </w:rPr>
        <w:t>–</w:t>
      </w:r>
      <w:r w:rsidRPr="00AB079B">
        <w:rPr>
          <w:rFonts w:ascii="Cambria" w:hAnsi="Cambria"/>
          <w:sz w:val="32"/>
          <w:szCs w:val="32"/>
        </w:rPr>
        <w:t xml:space="preserve"> basa nebo jiný nástroj byl zahalen do smutečního šatu. Tímto se dává na vědomí, že dalších 40 dní by se měl každý věnovat rozjímání a půstu. Pořádají se v tomto období karnevaly </w:t>
      </w:r>
      <w:r w:rsidR="00272DA0">
        <w:rPr>
          <w:rFonts w:ascii="Cambria" w:hAnsi="Cambria"/>
          <w:sz w:val="32"/>
          <w:szCs w:val="32"/>
        </w:rPr>
        <w:br/>
      </w:r>
      <w:r w:rsidRPr="00AB079B">
        <w:rPr>
          <w:rFonts w:ascii="Cambria" w:hAnsi="Cambria"/>
          <w:sz w:val="32"/>
          <w:szCs w:val="32"/>
        </w:rPr>
        <w:t xml:space="preserve">(z italského slova carne </w:t>
      </w:r>
      <w:proofErr w:type="spellStart"/>
      <w:r w:rsidRPr="00AB079B">
        <w:rPr>
          <w:rFonts w:ascii="Cambria" w:hAnsi="Cambria"/>
          <w:sz w:val="32"/>
          <w:szCs w:val="32"/>
        </w:rPr>
        <w:t>levare</w:t>
      </w:r>
      <w:proofErr w:type="spellEnd"/>
      <w:r w:rsidRPr="00AB079B">
        <w:rPr>
          <w:rFonts w:ascii="Cambria" w:hAnsi="Cambria"/>
          <w:sz w:val="32"/>
          <w:szCs w:val="32"/>
        </w:rPr>
        <w:t xml:space="preserve"> = dát pryč maso)</w:t>
      </w:r>
      <w:r w:rsidR="00155341">
        <w:rPr>
          <w:rFonts w:ascii="Cambria" w:hAnsi="Cambria"/>
          <w:sz w:val="32"/>
          <w:szCs w:val="32"/>
        </w:rPr>
        <w:t xml:space="preserve">. </w:t>
      </w:r>
    </w:p>
    <w:p w:rsidR="00155341" w:rsidRDefault="00272DA0" w:rsidP="00AB079B">
      <w:pPr>
        <w:jc w:val="both"/>
        <w:rPr>
          <w:rFonts w:ascii="Cambria" w:hAnsi="Cambria"/>
          <w:sz w:val="32"/>
          <w:szCs w:val="32"/>
        </w:rPr>
      </w:pPr>
      <w:r w:rsidRPr="00105416"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5715</wp:posOffset>
            </wp:positionV>
            <wp:extent cx="2753995" cy="1792605"/>
            <wp:effectExtent l="0" t="0" r="8255" b="0"/>
            <wp:wrapSquare wrapText="bothSides"/>
            <wp:docPr id="3" name="Obrázek 3" descr="C:\Users\MP(NO29)\Documents\velikonoce\velikonoce\N 4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P(NO29)\Documents\velikonoce\velikonoce\N 405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72" r="3355"/>
                    <a:stretch/>
                  </pic:blipFill>
                  <pic:spPr bwMode="auto">
                    <a:xfrm>
                      <a:off x="0" y="0"/>
                      <a:ext cx="2753995" cy="1792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5341" w:rsidRPr="00155341">
        <w:rPr>
          <w:rFonts w:ascii="Cambria" w:hAnsi="Cambria"/>
          <w:sz w:val="32"/>
          <w:szCs w:val="32"/>
        </w:rPr>
        <w:t>Ze všech křesťanských svátků mají nejdelší přípravné období. Začínají po masopustu 40 denním půstem a vrcholí svatým třídenním – tj. Zeleným čtvrtkem, Velkým pátkem a Bílou sobotou</w:t>
      </w:r>
      <w:r w:rsidR="005F3E4D">
        <w:rPr>
          <w:rFonts w:ascii="Cambria" w:hAnsi="Cambria"/>
          <w:sz w:val="32"/>
          <w:szCs w:val="32"/>
        </w:rPr>
        <w:t>, končí V</w:t>
      </w:r>
      <w:r w:rsidR="00155341" w:rsidRPr="00155341">
        <w:rPr>
          <w:rFonts w:ascii="Cambria" w:hAnsi="Cambria"/>
          <w:sz w:val="32"/>
          <w:szCs w:val="32"/>
        </w:rPr>
        <w:t>elikonočním pondělím</w:t>
      </w:r>
      <w:r w:rsidR="00155341">
        <w:rPr>
          <w:rFonts w:ascii="Cambria" w:hAnsi="Cambria"/>
          <w:sz w:val="32"/>
          <w:szCs w:val="32"/>
        </w:rPr>
        <w:t>.</w:t>
      </w:r>
    </w:p>
    <w:p w:rsidR="00AB079B" w:rsidRDefault="00AB079B" w:rsidP="00272DA0"/>
    <w:p w:rsidR="00462071" w:rsidRDefault="00462071" w:rsidP="00462071">
      <w:pPr>
        <w:pStyle w:val="Odstavecseseznamem"/>
        <w:numPr>
          <w:ilvl w:val="0"/>
          <w:numId w:val="1"/>
        </w:numPr>
        <w:ind w:left="567" w:hanging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lastRenderedPageBreak/>
        <w:t>Poskládejte postupně za sebou všechny Velikonoční neděle:</w:t>
      </w:r>
    </w:p>
    <w:p w:rsidR="00105416" w:rsidRDefault="00105416" w:rsidP="00105416">
      <w:pPr>
        <w:pStyle w:val="Odstavecseseznamem"/>
        <w:ind w:left="567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BC771" wp14:editId="171EFB3E">
                <wp:simplePos x="0" y="0"/>
                <wp:positionH relativeFrom="column">
                  <wp:posOffset>2375668</wp:posOffset>
                </wp:positionH>
                <wp:positionV relativeFrom="paragraph">
                  <wp:posOffset>289694</wp:posOffset>
                </wp:positionV>
                <wp:extent cx="3698240" cy="2156346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8240" cy="2156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05416" w:rsidRPr="00A0054B" w:rsidRDefault="00105416" w:rsidP="00105416">
                            <w:pPr>
                              <w:jc w:val="both"/>
                              <w:rPr>
                                <w:rStyle w:val="Siln"/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0054B"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>Květná</w:t>
                            </w:r>
                            <w:r w:rsidRPr="00A0054B">
                              <w:rPr>
                                <w:rStyle w:val="Siln"/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>neděle,</w:t>
                            </w:r>
                            <w:r w:rsidRPr="00A0054B">
                              <w:rPr>
                                <w:rStyle w:val="Siln"/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Palmare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Pr="00A0054B">
                              <w:rPr>
                                <w:rFonts w:ascii="Cambria" w:hAnsi="Cambria"/>
                                <w:bCs/>
                                <w:sz w:val="32"/>
                                <w:szCs w:val="32"/>
                              </w:rPr>
                              <w:t>Pašijová neděle</w:t>
                            </w:r>
                          </w:p>
                          <w:p w:rsidR="00105416" w:rsidRDefault="00105416" w:rsidP="00105416">
                            <w:pPr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>Smrtná</w:t>
                            </w:r>
                            <w:r w:rsidRPr="00A0054B"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 xml:space="preserve"> neděl</w:t>
                            </w:r>
                            <w:r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>e</w:t>
                            </w:r>
                            <w:r w:rsidRPr="00A0054B"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 xml:space="preserve"> (</w:t>
                            </w:r>
                            <w:proofErr w:type="spellStart"/>
                            <w:r w:rsidRPr="00A0054B"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>Morena</w:t>
                            </w:r>
                            <w:proofErr w:type="spellEnd"/>
                            <w:r w:rsidRPr="00A0054B">
                              <w:rPr>
                                <w:rStyle w:val="Siln"/>
                                <w:rFonts w:ascii="Cambria" w:hAnsi="Cambria"/>
                                <w:b w:val="0"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105416" w:rsidRDefault="00105416" w:rsidP="00105416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0054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Pražná neděle</w:t>
                            </w:r>
                          </w:p>
                          <w:p w:rsidR="00105416" w:rsidRDefault="00105416" w:rsidP="00105416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0054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Černá neděle</w:t>
                            </w:r>
                          </w:p>
                          <w:p w:rsidR="00105416" w:rsidRDefault="00105416" w:rsidP="00105416">
                            <w:pPr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</w:pPr>
                            <w:r w:rsidRPr="00A0054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Kýchav</w:t>
                            </w:r>
                            <w:r w:rsidR="00272DA0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á</w:t>
                            </w:r>
                            <w:r w:rsidRPr="00A0054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neděle</w:t>
                            </w:r>
                          </w:p>
                          <w:p w:rsidR="00105416" w:rsidRDefault="00105416" w:rsidP="00105416">
                            <w:proofErr w:type="spellStart"/>
                            <w:r w:rsidRPr="00A0054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>Družebná</w:t>
                            </w:r>
                            <w:proofErr w:type="spellEnd"/>
                            <w:r w:rsidRPr="00A0054B">
                              <w:rPr>
                                <w:rFonts w:ascii="Cambria" w:hAnsi="Cambria"/>
                                <w:sz w:val="32"/>
                                <w:szCs w:val="32"/>
                              </w:rPr>
                              <w:t xml:space="preserve"> neděle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5FBC77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7.05pt;margin-top:22.8pt;width:291.2pt;height:16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" fillcolor="white [3201]" stroked="f" strokeweight=".5pt">
                <v:textbox>
                  <w:txbxContent>
                    <w:p w:rsidR="00105416" w:rsidRPr="00A0054B" w:rsidRDefault="00105416" w:rsidP="00105416">
                      <w:pPr>
                        <w:jc w:val="both"/>
                        <w:rPr>
                          <w:rStyle w:val="Siln"/>
                          <w:rFonts w:ascii="Cambria" w:hAnsi="Cambria"/>
                          <w:sz w:val="32"/>
                          <w:szCs w:val="32"/>
                        </w:rPr>
                      </w:pPr>
                      <w:r w:rsidRPr="00A0054B"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>Květná</w:t>
                      </w:r>
                      <w:r w:rsidRPr="00A0054B">
                        <w:rPr>
                          <w:rStyle w:val="Siln"/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>neděle,</w:t>
                      </w:r>
                      <w:r w:rsidRPr="00A0054B">
                        <w:rPr>
                          <w:rStyle w:val="Siln"/>
                          <w:rFonts w:ascii="Cambria" w:hAnsi="Cambria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>Palmare</w:t>
                      </w:r>
                      <w:proofErr w:type="spellEnd"/>
                      <w:r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, </w:t>
                      </w:r>
                      <w:r w:rsidRPr="00A0054B">
                        <w:rPr>
                          <w:rFonts w:ascii="Cambria" w:hAnsi="Cambria"/>
                          <w:bCs/>
                          <w:sz w:val="32"/>
                          <w:szCs w:val="32"/>
                        </w:rPr>
                        <w:t>Pašijová neděle</w:t>
                      </w:r>
                    </w:p>
                    <w:p w:rsidR="00105416" w:rsidRDefault="00105416" w:rsidP="00105416">
                      <w:pPr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</w:pPr>
                      <w:r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>Smrtná</w:t>
                      </w:r>
                      <w:r w:rsidRPr="00A0054B"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 xml:space="preserve"> neděl</w:t>
                      </w:r>
                      <w:r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>e</w:t>
                      </w:r>
                      <w:r w:rsidRPr="00A0054B"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 xml:space="preserve"> (</w:t>
                      </w:r>
                      <w:proofErr w:type="spellStart"/>
                      <w:r w:rsidRPr="00A0054B"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>Morena</w:t>
                      </w:r>
                      <w:proofErr w:type="spellEnd"/>
                      <w:r w:rsidRPr="00A0054B">
                        <w:rPr>
                          <w:rStyle w:val="Siln"/>
                          <w:rFonts w:ascii="Cambria" w:hAnsi="Cambria"/>
                          <w:b w:val="0"/>
                          <w:sz w:val="32"/>
                          <w:szCs w:val="32"/>
                        </w:rPr>
                        <w:t>)</w:t>
                      </w:r>
                    </w:p>
                    <w:p w:rsidR="00105416" w:rsidRDefault="00105416" w:rsidP="00105416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0054B">
                        <w:rPr>
                          <w:rFonts w:ascii="Cambria" w:hAnsi="Cambria"/>
                          <w:sz w:val="32"/>
                          <w:szCs w:val="32"/>
                        </w:rPr>
                        <w:t>Pražná neděle</w:t>
                      </w:r>
                    </w:p>
                    <w:p w:rsidR="00105416" w:rsidRDefault="00105416" w:rsidP="00105416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0054B">
                        <w:rPr>
                          <w:rFonts w:ascii="Cambria" w:hAnsi="Cambria"/>
                          <w:sz w:val="32"/>
                          <w:szCs w:val="32"/>
                        </w:rPr>
                        <w:t>Černá neděle</w:t>
                      </w:r>
                    </w:p>
                    <w:p w:rsidR="00105416" w:rsidRDefault="00105416" w:rsidP="00105416">
                      <w:pPr>
                        <w:rPr>
                          <w:rFonts w:ascii="Cambria" w:hAnsi="Cambria"/>
                          <w:sz w:val="32"/>
                          <w:szCs w:val="32"/>
                        </w:rPr>
                      </w:pPr>
                      <w:r w:rsidRPr="00A0054B">
                        <w:rPr>
                          <w:rFonts w:ascii="Cambria" w:hAnsi="Cambria"/>
                          <w:sz w:val="32"/>
                          <w:szCs w:val="32"/>
                        </w:rPr>
                        <w:t>Kýchav</w:t>
                      </w:r>
                      <w:r w:rsidR="00272DA0">
                        <w:rPr>
                          <w:rFonts w:ascii="Cambria" w:hAnsi="Cambria"/>
                          <w:sz w:val="32"/>
                          <w:szCs w:val="32"/>
                        </w:rPr>
                        <w:t>á</w:t>
                      </w:r>
                      <w:r w:rsidRPr="00A0054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neděle</w:t>
                      </w:r>
                    </w:p>
                    <w:p w:rsidR="00105416" w:rsidRDefault="00105416" w:rsidP="00105416">
                      <w:proofErr w:type="spellStart"/>
                      <w:r w:rsidRPr="00A0054B">
                        <w:rPr>
                          <w:rFonts w:ascii="Cambria" w:hAnsi="Cambria"/>
                          <w:sz w:val="32"/>
                          <w:szCs w:val="32"/>
                        </w:rPr>
                        <w:t>Družebná</w:t>
                      </w:r>
                      <w:proofErr w:type="spellEnd"/>
                      <w:r w:rsidRPr="00A0054B">
                        <w:rPr>
                          <w:rFonts w:ascii="Cambria" w:hAnsi="Cambria"/>
                          <w:sz w:val="32"/>
                          <w:szCs w:val="32"/>
                        </w:rPr>
                        <w:t xml:space="preserve"> neděle</w:t>
                      </w:r>
                    </w:p>
                  </w:txbxContent>
                </v:textbox>
              </v:shape>
            </w:pict>
          </mc:Fallback>
        </mc:AlternateContent>
      </w:r>
    </w:p>
    <w:p w:rsidR="00462071" w:rsidRPr="00A0054B" w:rsidRDefault="005F3E4D" w:rsidP="00462071">
      <w:pPr>
        <w:jc w:val="both"/>
        <w:rPr>
          <w:rStyle w:val="Siln"/>
          <w:rFonts w:ascii="Cambria" w:hAnsi="Cambria"/>
          <w:sz w:val="32"/>
          <w:szCs w:val="32"/>
        </w:rPr>
      </w:pPr>
      <w:r w:rsidRPr="00A0054B">
        <w:rPr>
          <w:rFonts w:ascii="Cambria" w:hAnsi="Cambria"/>
          <w:sz w:val="32"/>
          <w:szCs w:val="32"/>
        </w:rPr>
        <w:t xml:space="preserve">1. neděle postní </w:t>
      </w:r>
      <w:r w:rsidR="009B1B80" w:rsidRPr="00A0054B">
        <w:rPr>
          <w:rFonts w:ascii="Cambria" w:hAnsi="Cambria"/>
          <w:sz w:val="32"/>
          <w:szCs w:val="32"/>
        </w:rPr>
        <w:t xml:space="preserve">  </w:t>
      </w:r>
    </w:p>
    <w:p w:rsidR="009B1B80" w:rsidRPr="00A0054B" w:rsidRDefault="009B1B80" w:rsidP="00462071">
      <w:pPr>
        <w:jc w:val="both"/>
        <w:rPr>
          <w:rStyle w:val="Siln"/>
          <w:rFonts w:ascii="Cambria" w:hAnsi="Cambria"/>
          <w:sz w:val="32"/>
          <w:szCs w:val="32"/>
        </w:rPr>
      </w:pPr>
      <w:r w:rsidRPr="00A0054B">
        <w:rPr>
          <w:rFonts w:ascii="Cambria" w:hAnsi="Cambria"/>
          <w:sz w:val="32"/>
          <w:szCs w:val="32"/>
        </w:rPr>
        <w:t xml:space="preserve">2. neděle postní </w:t>
      </w:r>
    </w:p>
    <w:p w:rsidR="009B1B80" w:rsidRPr="00A0054B" w:rsidRDefault="009B1B80" w:rsidP="00462071">
      <w:pPr>
        <w:jc w:val="both"/>
        <w:rPr>
          <w:rFonts w:ascii="Cambria" w:hAnsi="Cambria"/>
          <w:sz w:val="32"/>
          <w:szCs w:val="32"/>
        </w:rPr>
      </w:pPr>
      <w:r w:rsidRPr="00A0054B">
        <w:rPr>
          <w:rFonts w:ascii="Cambria" w:hAnsi="Cambria"/>
          <w:sz w:val="32"/>
          <w:szCs w:val="32"/>
        </w:rPr>
        <w:t xml:space="preserve">3. neděle postní </w:t>
      </w:r>
    </w:p>
    <w:p w:rsidR="009B1B80" w:rsidRPr="00A0054B" w:rsidRDefault="009B1B80" w:rsidP="00462071">
      <w:pPr>
        <w:jc w:val="both"/>
        <w:rPr>
          <w:rFonts w:ascii="Cambria" w:hAnsi="Cambria"/>
          <w:sz w:val="32"/>
          <w:szCs w:val="32"/>
        </w:rPr>
      </w:pPr>
      <w:r w:rsidRPr="00A0054B">
        <w:rPr>
          <w:rFonts w:ascii="Cambria" w:hAnsi="Cambria"/>
          <w:sz w:val="32"/>
          <w:szCs w:val="32"/>
        </w:rPr>
        <w:t xml:space="preserve">4. neděle postní </w:t>
      </w:r>
    </w:p>
    <w:p w:rsidR="009B1B80" w:rsidRPr="00A0054B" w:rsidRDefault="009B1B80" w:rsidP="00462071">
      <w:pPr>
        <w:jc w:val="both"/>
        <w:rPr>
          <w:rStyle w:val="Siln"/>
          <w:rFonts w:ascii="Cambria" w:hAnsi="Cambria"/>
          <w:sz w:val="32"/>
          <w:szCs w:val="32"/>
        </w:rPr>
      </w:pPr>
      <w:r w:rsidRPr="00A0054B">
        <w:rPr>
          <w:rFonts w:ascii="Cambria" w:hAnsi="Cambria"/>
          <w:sz w:val="32"/>
          <w:szCs w:val="32"/>
        </w:rPr>
        <w:t xml:space="preserve">5. neděle postní  </w:t>
      </w:r>
    </w:p>
    <w:p w:rsidR="00AB079B" w:rsidRDefault="00B867C6" w:rsidP="00462071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</w:t>
      </w:r>
      <w:r w:rsidR="009B1B80" w:rsidRPr="00A0054B">
        <w:rPr>
          <w:rFonts w:ascii="Cambria" w:hAnsi="Cambria"/>
          <w:sz w:val="32"/>
          <w:szCs w:val="32"/>
        </w:rPr>
        <w:t xml:space="preserve">oslední neděli postní </w:t>
      </w:r>
    </w:p>
    <w:p w:rsidR="00B867C6" w:rsidRDefault="00B867C6" w:rsidP="00462071">
      <w:pPr>
        <w:jc w:val="both"/>
        <w:rPr>
          <w:rFonts w:ascii="Cambria" w:hAnsi="Cambria"/>
          <w:sz w:val="32"/>
          <w:szCs w:val="32"/>
        </w:rPr>
      </w:pPr>
    </w:p>
    <w:p w:rsidR="00462071" w:rsidRDefault="00462071" w:rsidP="00462071">
      <w:pPr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Po masopustu následuje P</w:t>
      </w:r>
      <w:r w:rsidRPr="00462071">
        <w:rPr>
          <w:rFonts w:ascii="Cambria" w:hAnsi="Cambria"/>
          <w:sz w:val="32"/>
          <w:szCs w:val="32"/>
        </w:rPr>
        <w:t>aš</w:t>
      </w:r>
      <w:r w:rsidR="005F3E4D">
        <w:rPr>
          <w:rFonts w:ascii="Cambria" w:hAnsi="Cambria"/>
          <w:sz w:val="32"/>
          <w:szCs w:val="32"/>
        </w:rPr>
        <w:t>i</w:t>
      </w:r>
      <w:r w:rsidRPr="00462071">
        <w:rPr>
          <w:rFonts w:ascii="Cambria" w:hAnsi="Cambria"/>
          <w:sz w:val="32"/>
          <w:szCs w:val="32"/>
        </w:rPr>
        <w:t>jový týden</w:t>
      </w:r>
      <w:r w:rsidR="00A0054B">
        <w:rPr>
          <w:rFonts w:ascii="Cambria" w:hAnsi="Cambria"/>
          <w:sz w:val="32"/>
          <w:szCs w:val="32"/>
        </w:rPr>
        <w:t xml:space="preserve"> (Svatý týden)</w:t>
      </w:r>
      <w:r w:rsidR="00AB079B" w:rsidRPr="00AB079B">
        <w:rPr>
          <w:rFonts w:ascii="Cambria" w:hAnsi="Cambria"/>
          <w:sz w:val="32"/>
          <w:szCs w:val="32"/>
        </w:rPr>
        <w:t xml:space="preserve">, tj. týden před velikonočním pondělím. </w:t>
      </w:r>
    </w:p>
    <w:p w:rsidR="00272DA0" w:rsidRPr="00AB079B" w:rsidRDefault="00272DA0" w:rsidP="00462071">
      <w:pPr>
        <w:jc w:val="both"/>
        <w:rPr>
          <w:rFonts w:ascii="Cambria" w:hAnsi="Cambria"/>
          <w:sz w:val="32"/>
          <w:szCs w:val="32"/>
        </w:rPr>
      </w:pPr>
    </w:p>
    <w:p w:rsidR="00AB079B" w:rsidRPr="00AB079B" w:rsidRDefault="00AB079B" w:rsidP="00AB079B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Cambria" w:hAnsi="Cambria"/>
          <w:sz w:val="32"/>
          <w:szCs w:val="32"/>
        </w:rPr>
      </w:pPr>
      <w:r w:rsidRPr="00AB079B">
        <w:rPr>
          <w:rFonts w:ascii="Cambria" w:hAnsi="Cambria"/>
          <w:sz w:val="32"/>
          <w:szCs w:val="32"/>
        </w:rPr>
        <w:t>Doplňte názvy dnů v</w:t>
      </w:r>
      <w:r w:rsidR="00B867C6">
        <w:rPr>
          <w:rFonts w:ascii="Cambria" w:hAnsi="Cambria"/>
          <w:sz w:val="32"/>
          <w:szCs w:val="32"/>
        </w:rPr>
        <w:t> </w:t>
      </w:r>
      <w:r w:rsidRPr="00AB079B">
        <w:rPr>
          <w:rFonts w:ascii="Cambria" w:hAnsi="Cambria"/>
          <w:sz w:val="32"/>
          <w:szCs w:val="32"/>
        </w:rPr>
        <w:t>tomto</w:t>
      </w:r>
      <w:r w:rsidR="00B867C6">
        <w:rPr>
          <w:rFonts w:ascii="Cambria" w:hAnsi="Cambria"/>
          <w:sz w:val="32"/>
          <w:szCs w:val="32"/>
        </w:rPr>
        <w:t xml:space="preserve"> Pašijovém</w:t>
      </w:r>
      <w:r w:rsidRPr="00AB079B">
        <w:rPr>
          <w:rFonts w:ascii="Cambria" w:hAnsi="Cambria"/>
          <w:sz w:val="32"/>
          <w:szCs w:val="32"/>
        </w:rPr>
        <w:t xml:space="preserve"> týdnu:</w:t>
      </w:r>
    </w:p>
    <w:p w:rsidR="00155341" w:rsidRPr="005F3E4D" w:rsidRDefault="00AB079B" w:rsidP="00155341">
      <w:pPr>
        <w:rPr>
          <w:rFonts w:ascii="Cambria" w:hAnsi="Cambria"/>
        </w:rPr>
      </w:pPr>
      <w:r w:rsidRPr="005F3E4D">
        <w:rPr>
          <w:rFonts w:ascii="Cambria" w:hAnsi="Cambria"/>
          <w:sz w:val="32"/>
          <w:szCs w:val="32"/>
        </w:rPr>
        <w:t>_ _ _ _ _ _ Neděle</w:t>
      </w:r>
    </w:p>
    <w:p w:rsidR="00155341" w:rsidRPr="005F3E4D" w:rsidRDefault="00AB079B" w:rsidP="00155341">
      <w:pPr>
        <w:rPr>
          <w:rFonts w:ascii="Cambria" w:hAnsi="Cambria"/>
        </w:rPr>
      </w:pPr>
      <w:r w:rsidRPr="005F3E4D">
        <w:rPr>
          <w:rFonts w:ascii="Cambria" w:hAnsi="Cambria"/>
          <w:sz w:val="32"/>
          <w:szCs w:val="32"/>
        </w:rPr>
        <w:t>_ _ _ _ _ Pondělí</w:t>
      </w:r>
      <w:r w:rsidR="00155341" w:rsidRPr="005F3E4D">
        <w:rPr>
          <w:rFonts w:ascii="Cambria" w:hAnsi="Cambria"/>
          <w:sz w:val="32"/>
          <w:szCs w:val="32"/>
        </w:rPr>
        <w:t xml:space="preserve"> </w:t>
      </w:r>
    </w:p>
    <w:p w:rsidR="00AB079B" w:rsidRPr="005F3E4D" w:rsidRDefault="00AB079B" w:rsidP="00462071">
      <w:pPr>
        <w:jc w:val="both"/>
        <w:rPr>
          <w:rFonts w:ascii="Cambria" w:hAnsi="Cambria"/>
          <w:sz w:val="32"/>
          <w:szCs w:val="32"/>
        </w:rPr>
      </w:pPr>
      <w:r w:rsidRPr="005F3E4D">
        <w:rPr>
          <w:rFonts w:ascii="Cambria" w:hAnsi="Cambria"/>
          <w:sz w:val="32"/>
          <w:szCs w:val="32"/>
        </w:rPr>
        <w:t>_ _ _ _ _ Úterý</w:t>
      </w:r>
      <w:r w:rsidR="00155341" w:rsidRPr="005F3E4D">
        <w:rPr>
          <w:rFonts w:ascii="Cambria" w:hAnsi="Cambria"/>
          <w:sz w:val="32"/>
          <w:szCs w:val="32"/>
        </w:rPr>
        <w:t xml:space="preserve"> </w:t>
      </w:r>
    </w:p>
    <w:p w:rsidR="00155341" w:rsidRPr="005F3E4D" w:rsidRDefault="00AB079B" w:rsidP="00155341">
      <w:pPr>
        <w:rPr>
          <w:rFonts w:ascii="Cambria" w:hAnsi="Cambria"/>
          <w:sz w:val="28"/>
          <w:szCs w:val="28"/>
        </w:rPr>
      </w:pPr>
      <w:r w:rsidRPr="005F3E4D">
        <w:rPr>
          <w:rFonts w:ascii="Cambria" w:hAnsi="Cambria"/>
          <w:sz w:val="32"/>
          <w:szCs w:val="32"/>
        </w:rPr>
        <w:t>_ _ _ _ _ _ _ Středa</w:t>
      </w:r>
    </w:p>
    <w:p w:rsidR="00155341" w:rsidRPr="005F3E4D" w:rsidRDefault="00272DA0" w:rsidP="00155341">
      <w:pPr>
        <w:rPr>
          <w:rFonts w:ascii="Cambria" w:hAnsi="Cambria"/>
          <w:sz w:val="28"/>
          <w:szCs w:val="28"/>
        </w:rPr>
      </w:pPr>
      <w:r w:rsidRPr="00105416">
        <w:rPr>
          <w:rFonts w:ascii="Cambria" w:hAnsi="Cambria"/>
          <w:noProof/>
          <w:sz w:val="32"/>
          <w:szCs w:val="32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2328545</wp:posOffset>
            </wp:positionH>
            <wp:positionV relativeFrom="paragraph">
              <wp:posOffset>6531</wp:posOffset>
            </wp:positionV>
            <wp:extent cx="3710305" cy="2731770"/>
            <wp:effectExtent l="0" t="0" r="4445" b="0"/>
            <wp:wrapSquare wrapText="bothSides"/>
            <wp:docPr id="5" name="Obrázek 5" descr="C:\Users\MP(NO29)\Documents\velikonoce\velikonoce\velikonoce\Prezentace1\Snímek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(NO29)\Documents\velikonoce\velikonoce\velikonoce\Prezentace1\Snímek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98" t="3365" r="19687"/>
                    <a:stretch/>
                  </pic:blipFill>
                  <pic:spPr bwMode="auto">
                    <a:xfrm>
                      <a:off x="0" y="0"/>
                      <a:ext cx="371030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79B" w:rsidRPr="005F3E4D">
        <w:rPr>
          <w:rFonts w:ascii="Cambria" w:hAnsi="Cambria"/>
          <w:sz w:val="32"/>
          <w:szCs w:val="32"/>
        </w:rPr>
        <w:t>_ _ _ _ _ _ Čtvrtek</w:t>
      </w:r>
      <w:r w:rsidR="00155341" w:rsidRPr="005F3E4D">
        <w:rPr>
          <w:rFonts w:ascii="Cambria" w:hAnsi="Cambria"/>
          <w:sz w:val="32"/>
          <w:szCs w:val="32"/>
        </w:rPr>
        <w:t xml:space="preserve"> </w:t>
      </w:r>
    </w:p>
    <w:p w:rsidR="00AB079B" w:rsidRPr="005F3E4D" w:rsidRDefault="00AB079B" w:rsidP="00155341">
      <w:pPr>
        <w:rPr>
          <w:rFonts w:ascii="Cambria" w:hAnsi="Cambria"/>
          <w:sz w:val="32"/>
          <w:szCs w:val="32"/>
        </w:rPr>
      </w:pPr>
      <w:r w:rsidRPr="005F3E4D">
        <w:rPr>
          <w:rFonts w:ascii="Cambria" w:hAnsi="Cambria"/>
          <w:sz w:val="32"/>
          <w:szCs w:val="32"/>
        </w:rPr>
        <w:t>_ _ _ _ _  Pátek</w:t>
      </w:r>
      <w:r w:rsidR="00155341" w:rsidRPr="005F3E4D">
        <w:rPr>
          <w:rFonts w:ascii="Cambria" w:hAnsi="Cambria"/>
          <w:sz w:val="32"/>
          <w:szCs w:val="32"/>
        </w:rPr>
        <w:t xml:space="preserve"> </w:t>
      </w:r>
    </w:p>
    <w:p w:rsidR="00155341" w:rsidRPr="005F3E4D" w:rsidRDefault="00AB079B" w:rsidP="00155341">
      <w:pPr>
        <w:rPr>
          <w:rFonts w:ascii="Cambria" w:hAnsi="Cambria"/>
          <w:sz w:val="28"/>
          <w:szCs w:val="28"/>
        </w:rPr>
      </w:pPr>
      <w:r w:rsidRPr="005F3E4D">
        <w:rPr>
          <w:rFonts w:ascii="Cambria" w:hAnsi="Cambria"/>
          <w:sz w:val="32"/>
          <w:szCs w:val="32"/>
        </w:rPr>
        <w:t>_ _ _ _ Sobota</w:t>
      </w:r>
      <w:r w:rsidR="00155341" w:rsidRPr="005F3E4D">
        <w:rPr>
          <w:rFonts w:ascii="Cambria" w:hAnsi="Cambria"/>
          <w:sz w:val="32"/>
          <w:szCs w:val="32"/>
        </w:rPr>
        <w:t xml:space="preserve"> </w:t>
      </w:r>
    </w:p>
    <w:p w:rsidR="00155341" w:rsidRPr="005F3E4D" w:rsidRDefault="00AB079B" w:rsidP="00155341">
      <w:pPr>
        <w:rPr>
          <w:rFonts w:ascii="Cambria" w:hAnsi="Cambria"/>
          <w:sz w:val="28"/>
          <w:szCs w:val="28"/>
        </w:rPr>
      </w:pPr>
      <w:r w:rsidRPr="005F3E4D">
        <w:rPr>
          <w:rFonts w:ascii="Cambria" w:hAnsi="Cambria"/>
          <w:sz w:val="32"/>
          <w:szCs w:val="32"/>
        </w:rPr>
        <w:t>_ _ _ _ _ _ _ _ _ _ _  Neděle</w:t>
      </w:r>
      <w:r w:rsidR="00155341" w:rsidRPr="005F3E4D">
        <w:rPr>
          <w:rFonts w:ascii="Cambria" w:hAnsi="Cambria"/>
          <w:sz w:val="32"/>
          <w:szCs w:val="32"/>
        </w:rPr>
        <w:t xml:space="preserve"> </w:t>
      </w:r>
    </w:p>
    <w:p w:rsidR="00155341" w:rsidRDefault="00AB079B" w:rsidP="00155341">
      <w:pPr>
        <w:rPr>
          <w:rFonts w:ascii="Cambria" w:hAnsi="Cambria"/>
          <w:sz w:val="32"/>
          <w:szCs w:val="32"/>
        </w:rPr>
      </w:pPr>
      <w:r w:rsidRPr="005F3E4D">
        <w:rPr>
          <w:rFonts w:ascii="Cambria" w:hAnsi="Cambria"/>
          <w:sz w:val="32"/>
          <w:szCs w:val="32"/>
        </w:rPr>
        <w:t>_ _ _ _ _ _ _ _ _ _ _ Pondělí</w:t>
      </w:r>
      <w:r w:rsidR="00155341" w:rsidRPr="005F3E4D">
        <w:rPr>
          <w:rFonts w:ascii="Cambria" w:hAnsi="Cambria"/>
          <w:sz w:val="32"/>
          <w:szCs w:val="32"/>
        </w:rPr>
        <w:t xml:space="preserve"> </w:t>
      </w:r>
    </w:p>
    <w:p w:rsidR="00105416" w:rsidRDefault="00105416" w:rsidP="00105416">
      <w:pPr>
        <w:jc w:val="center"/>
        <w:rPr>
          <w:rFonts w:ascii="Cambria" w:hAnsi="Cambria"/>
          <w:sz w:val="32"/>
          <w:szCs w:val="32"/>
        </w:rPr>
      </w:pPr>
    </w:p>
    <w:p w:rsidR="00272DA0" w:rsidRDefault="00272DA0" w:rsidP="00105416">
      <w:pPr>
        <w:jc w:val="center"/>
        <w:rPr>
          <w:rFonts w:ascii="Cambria" w:hAnsi="Cambria"/>
          <w:sz w:val="32"/>
          <w:szCs w:val="32"/>
        </w:rPr>
      </w:pPr>
    </w:p>
    <w:p w:rsidR="003775AD" w:rsidRDefault="003775AD" w:rsidP="00105416">
      <w:pPr>
        <w:jc w:val="center"/>
        <w:rPr>
          <w:rFonts w:ascii="Cambria" w:hAnsi="Cambria"/>
          <w:sz w:val="32"/>
          <w:szCs w:val="32"/>
        </w:rPr>
      </w:pPr>
    </w:p>
    <w:p w:rsidR="003775AD" w:rsidRDefault="003775AD" w:rsidP="00105416">
      <w:pPr>
        <w:jc w:val="center"/>
        <w:rPr>
          <w:rFonts w:ascii="Cambria" w:hAnsi="Cambria"/>
          <w:sz w:val="32"/>
          <w:szCs w:val="32"/>
        </w:rPr>
      </w:pPr>
    </w:p>
    <w:p w:rsidR="00272DA0" w:rsidRDefault="00272DA0" w:rsidP="00105416">
      <w:pPr>
        <w:jc w:val="center"/>
        <w:rPr>
          <w:rFonts w:ascii="Cambria" w:hAnsi="Cambria"/>
          <w:sz w:val="32"/>
          <w:szCs w:val="32"/>
        </w:rPr>
      </w:pPr>
    </w:p>
    <w:p w:rsidR="005F3E4D" w:rsidRDefault="005F3E4D" w:rsidP="00272DA0">
      <w:pPr>
        <w:pStyle w:val="Odstavecseseznamem"/>
        <w:numPr>
          <w:ilvl w:val="0"/>
          <w:numId w:val="1"/>
        </w:numPr>
        <w:ind w:left="0" w:firstLine="0"/>
        <w:jc w:val="both"/>
        <w:rPr>
          <w:rFonts w:ascii="Cambria" w:hAnsi="Cambria"/>
          <w:sz w:val="32"/>
          <w:szCs w:val="32"/>
        </w:rPr>
      </w:pPr>
      <w:r w:rsidRPr="005F3E4D">
        <w:rPr>
          <w:rFonts w:ascii="Cambria" w:hAnsi="Cambria"/>
          <w:sz w:val="32"/>
          <w:szCs w:val="32"/>
        </w:rPr>
        <w:lastRenderedPageBreak/>
        <w:t>Jaké další výrazy pro pomlázku znáte?</w:t>
      </w:r>
      <w:r w:rsidR="00B867C6">
        <w:rPr>
          <w:rFonts w:ascii="Cambria" w:hAnsi="Cambria"/>
          <w:sz w:val="32"/>
          <w:szCs w:val="32"/>
        </w:rPr>
        <w:t xml:space="preserve"> Najdete je </w:t>
      </w:r>
      <w:r w:rsidR="00272DA0">
        <w:rPr>
          <w:rFonts w:ascii="Cambria" w:hAnsi="Cambria"/>
          <w:sz w:val="32"/>
          <w:szCs w:val="32"/>
        </w:rPr>
        <w:t>v</w:t>
      </w:r>
      <w:r w:rsidR="00105416">
        <w:rPr>
          <w:rFonts w:ascii="Cambria" w:hAnsi="Cambria"/>
          <w:sz w:val="32"/>
          <w:szCs w:val="32"/>
        </w:rPr>
        <w:t> </w:t>
      </w:r>
      <w:r w:rsidR="00B867C6">
        <w:rPr>
          <w:rFonts w:ascii="Cambria" w:hAnsi="Cambria"/>
          <w:sz w:val="32"/>
          <w:szCs w:val="32"/>
        </w:rPr>
        <w:t>přesmyčkách</w:t>
      </w:r>
      <w:r w:rsidR="00105416">
        <w:rPr>
          <w:rFonts w:ascii="Cambria" w:hAnsi="Cambria"/>
          <w:sz w:val="32"/>
          <w:szCs w:val="32"/>
        </w:rPr>
        <w:t>:</w:t>
      </w:r>
    </w:p>
    <w:p w:rsidR="00105416" w:rsidRDefault="00105416" w:rsidP="00105416">
      <w:pPr>
        <w:pStyle w:val="Odstavecseseznamem"/>
        <w:ind w:left="0"/>
        <w:rPr>
          <w:rFonts w:ascii="Cambria" w:hAnsi="Cambria"/>
          <w:sz w:val="32"/>
          <w:szCs w:val="32"/>
        </w:rPr>
      </w:pPr>
    </w:p>
    <w:p w:rsidR="00105416" w:rsidRDefault="00105416" w:rsidP="00105416">
      <w:pPr>
        <w:pStyle w:val="Odstavecseseznamem"/>
        <w:ind w:left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RMSČAKAK</w:t>
      </w:r>
    </w:p>
    <w:p w:rsidR="00105416" w:rsidRDefault="00105416" w:rsidP="00105416">
      <w:pPr>
        <w:pStyle w:val="Odstavecseseznamem"/>
        <w:ind w:left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MŠIGUTSR</w:t>
      </w:r>
    </w:p>
    <w:p w:rsidR="00105416" w:rsidRDefault="00105416" w:rsidP="00105416">
      <w:pPr>
        <w:pStyle w:val="Odstavecseseznamem"/>
        <w:ind w:left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RATTA</w:t>
      </w:r>
    </w:p>
    <w:p w:rsidR="00105416" w:rsidRDefault="00105416" w:rsidP="00105416">
      <w:pPr>
        <w:pStyle w:val="Odstavecseseznamem"/>
        <w:ind w:left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ČAHŠKLEA</w:t>
      </w:r>
    </w:p>
    <w:p w:rsidR="00105416" w:rsidRDefault="00105416" w:rsidP="00105416">
      <w:pPr>
        <w:pStyle w:val="Odstavecseseznamem"/>
        <w:ind w:left="0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ČOHOADAVK</w:t>
      </w:r>
    </w:p>
    <w:p w:rsidR="00105416" w:rsidRPr="005F3E4D" w:rsidRDefault="00D2651B" w:rsidP="00105416">
      <w:pPr>
        <w:pStyle w:val="Odstavecseseznamem"/>
        <w:ind w:left="0"/>
        <w:rPr>
          <w:rFonts w:ascii="Cambria" w:hAnsi="Cambria"/>
          <w:sz w:val="32"/>
          <w:szCs w:val="32"/>
        </w:rPr>
      </w:pPr>
      <w:r w:rsidRPr="0091399D">
        <w:rPr>
          <w:rFonts w:ascii="Cambria" w:hAnsi="Cambria"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0" locked="0" layoutInCell="1" allowOverlap="1" wp14:anchorId="78B90FC0">
            <wp:simplePos x="0" y="0"/>
            <wp:positionH relativeFrom="column">
              <wp:posOffset>624205</wp:posOffset>
            </wp:positionH>
            <wp:positionV relativeFrom="paragraph">
              <wp:posOffset>354330</wp:posOffset>
            </wp:positionV>
            <wp:extent cx="4674870" cy="3898900"/>
            <wp:effectExtent l="0" t="0" r="0" b="6350"/>
            <wp:wrapSquare wrapText="bothSides"/>
            <wp:docPr id="1" name="Obrázek 1" descr="C:\Users\MP(NO29)\Documents\velikonoce\velikonoce\velikonoce\Prezentace1\Snímek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P(NO29)\Documents\velikonoce\velikonoce\velikonoce\Prezentace1\Snímek1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480"/>
                    <a:stretch/>
                  </pic:blipFill>
                  <pic:spPr bwMode="auto">
                    <a:xfrm>
                      <a:off x="0" y="0"/>
                      <a:ext cx="4674870" cy="389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5416">
        <w:rPr>
          <w:rFonts w:ascii="Cambria" w:hAnsi="Cambria"/>
          <w:sz w:val="32"/>
          <w:szCs w:val="32"/>
        </w:rPr>
        <w:t>KAY</w:t>
      </w:r>
      <w:r w:rsidR="002C0153">
        <w:rPr>
          <w:rFonts w:ascii="Cambria" w:hAnsi="Cambria"/>
          <w:sz w:val="32"/>
          <w:szCs w:val="32"/>
        </w:rPr>
        <w:t>KČ</w:t>
      </w:r>
    </w:p>
    <w:p w:rsidR="0091399D" w:rsidRDefault="0091399D" w:rsidP="00B867C6">
      <w:pPr>
        <w:jc w:val="center"/>
        <w:rPr>
          <w:rFonts w:ascii="Cambria" w:hAnsi="Cambria"/>
          <w:sz w:val="32"/>
          <w:szCs w:val="32"/>
        </w:rPr>
      </w:pPr>
    </w:p>
    <w:p w:rsidR="00105416" w:rsidRDefault="00105416" w:rsidP="00B867C6">
      <w:pPr>
        <w:jc w:val="center"/>
        <w:rPr>
          <w:rFonts w:ascii="Cambria" w:hAnsi="Cambria"/>
          <w:sz w:val="32"/>
          <w:szCs w:val="32"/>
        </w:rPr>
      </w:pPr>
    </w:p>
    <w:p w:rsidR="003775AD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3775AD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3775AD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3775AD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3775AD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3775AD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3775AD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D2651B" w:rsidRDefault="00D2651B" w:rsidP="00B867C6">
      <w:pPr>
        <w:jc w:val="center"/>
        <w:rPr>
          <w:rFonts w:ascii="Cambria" w:hAnsi="Cambria"/>
          <w:sz w:val="40"/>
          <w:szCs w:val="40"/>
        </w:rPr>
      </w:pPr>
    </w:p>
    <w:p w:rsidR="00105416" w:rsidRDefault="00105416" w:rsidP="00B867C6">
      <w:pPr>
        <w:jc w:val="center"/>
        <w:rPr>
          <w:rFonts w:ascii="Cambria" w:hAnsi="Cambria"/>
          <w:sz w:val="40"/>
          <w:szCs w:val="40"/>
        </w:rPr>
      </w:pPr>
      <w:r w:rsidRPr="002C0153">
        <w:rPr>
          <w:rFonts w:ascii="Cambria" w:hAnsi="Cambria"/>
          <w:sz w:val="40"/>
          <w:szCs w:val="40"/>
        </w:rPr>
        <w:t>Přejeme vám krásné nadcházející velikonoční období.</w:t>
      </w:r>
    </w:p>
    <w:p w:rsidR="003775AD" w:rsidRPr="002C0153" w:rsidRDefault="003775AD" w:rsidP="00B867C6">
      <w:pPr>
        <w:jc w:val="center"/>
        <w:rPr>
          <w:rFonts w:ascii="Cambria" w:hAnsi="Cambria"/>
          <w:sz w:val="40"/>
          <w:szCs w:val="40"/>
        </w:rPr>
      </w:pPr>
    </w:p>
    <w:p w:rsidR="002C0153" w:rsidRPr="006202B1" w:rsidRDefault="002C0153" w:rsidP="002C0153">
      <w:pPr>
        <w:pStyle w:val="Normlnweb"/>
        <w:spacing w:line="480" w:lineRule="auto"/>
        <w:jc w:val="both"/>
        <w:rPr>
          <w:rFonts w:ascii="Cambria" w:hAnsi="Cambria" w:cstheme="minorHAnsi"/>
          <w:color w:val="262626" w:themeColor="text1" w:themeTint="D9"/>
          <w:sz w:val="40"/>
          <w:szCs w:val="40"/>
        </w:rPr>
      </w:pPr>
      <w:r w:rsidRPr="006202B1">
        <w:rPr>
          <w:rFonts w:ascii="Cambria" w:hAnsi="Cambria"/>
          <w:noProof/>
          <w:color w:val="262626" w:themeColor="text1" w:themeTint="D9"/>
        </w:rPr>
        <w:drawing>
          <wp:inline distT="0" distB="0" distL="0" distR="0" wp14:anchorId="2CD61E2D" wp14:editId="2D507306">
            <wp:extent cx="2756848" cy="837483"/>
            <wp:effectExtent l="0" t="0" r="5715" b="127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1863" t="45095" r="78502" b="46879"/>
                    <a:stretch/>
                  </pic:blipFill>
                  <pic:spPr bwMode="auto">
                    <a:xfrm>
                      <a:off x="0" y="0"/>
                      <a:ext cx="2856116" cy="8676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202B1">
        <w:rPr>
          <w:rFonts w:ascii="Cambria" w:hAnsi="Cambria"/>
          <w:color w:val="262626" w:themeColor="text1" w:themeTint="D9"/>
        </w:rPr>
        <w:t xml:space="preserve"> </w:t>
      </w:r>
      <w:bookmarkStart w:id="0" w:name="_GoBack"/>
      <w:bookmarkEnd w:id="0"/>
    </w:p>
    <w:p w:rsidR="00105416" w:rsidRPr="005F3E4D" w:rsidRDefault="002C0153" w:rsidP="002C0153">
      <w:pPr>
        <w:spacing w:before="100" w:beforeAutospacing="1" w:after="100" w:afterAutospacing="1"/>
        <w:jc w:val="center"/>
        <w:rPr>
          <w:rFonts w:ascii="Cambria" w:hAnsi="Cambria"/>
          <w:sz w:val="32"/>
          <w:szCs w:val="32"/>
        </w:rPr>
      </w:pPr>
      <w:r w:rsidRPr="00C3658E">
        <w:rPr>
          <w:rFonts w:ascii="Cambria" w:hAnsi="Cambria" w:cstheme="minorHAnsi"/>
          <w:color w:val="262626" w:themeColor="text1" w:themeTint="D9"/>
          <w:sz w:val="28"/>
          <w:szCs w:val="28"/>
        </w:rPr>
        <w:t xml:space="preserve">Zdroj: </w:t>
      </w:r>
      <w:hyperlink r:id="rId12" w:history="1">
        <w:r w:rsidRPr="00C3658E">
          <w:rPr>
            <w:rStyle w:val="Hypertextovodkaz"/>
            <w:rFonts w:ascii="Cambria" w:hAnsi="Cambria" w:cstheme="minorHAnsi"/>
            <w:color w:val="262626" w:themeColor="text1" w:themeTint="D9"/>
            <w:sz w:val="28"/>
            <w:szCs w:val="28"/>
          </w:rPr>
          <w:t>https://cs.wikipedia.org/</w:t>
        </w:r>
      </w:hyperlink>
      <w:r w:rsidRPr="00C3658E">
        <w:rPr>
          <w:rFonts w:ascii="Cambria" w:hAnsi="Cambria" w:cstheme="minorHAnsi"/>
          <w:color w:val="262626" w:themeColor="text1" w:themeTint="D9"/>
          <w:sz w:val="28"/>
          <w:szCs w:val="28"/>
        </w:rPr>
        <w:t xml:space="preserve">, </w:t>
      </w:r>
      <w:hyperlink r:id="rId13" w:history="1">
        <w:r w:rsidRPr="00C3658E">
          <w:rPr>
            <w:rStyle w:val="Hypertextovodkaz"/>
            <w:rFonts w:ascii="Cambria" w:hAnsi="Cambria"/>
            <w:color w:val="262626" w:themeColor="text1" w:themeTint="D9"/>
            <w:sz w:val="28"/>
            <w:szCs w:val="28"/>
          </w:rPr>
          <w:t>www.szm.cz</w:t>
        </w:r>
      </w:hyperlink>
    </w:p>
    <w:sectPr w:rsidR="00105416" w:rsidRPr="005F3E4D" w:rsidSect="00272DA0">
      <w:headerReference w:type="default" r:id="rId14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254" w:rsidRDefault="005C2254" w:rsidP="002C0153">
      <w:pPr>
        <w:spacing w:after="0" w:line="240" w:lineRule="auto"/>
      </w:pPr>
      <w:r>
        <w:separator/>
      </w:r>
    </w:p>
  </w:endnote>
  <w:endnote w:type="continuationSeparator" w:id="0">
    <w:p w:rsidR="005C2254" w:rsidRDefault="005C2254" w:rsidP="002C01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254" w:rsidRDefault="005C2254" w:rsidP="002C0153">
      <w:pPr>
        <w:spacing w:after="0" w:line="240" w:lineRule="auto"/>
      </w:pPr>
      <w:r>
        <w:separator/>
      </w:r>
    </w:p>
  </w:footnote>
  <w:footnote w:type="continuationSeparator" w:id="0">
    <w:p w:rsidR="005C2254" w:rsidRDefault="005C2254" w:rsidP="002C01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153" w:rsidRDefault="002C015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-572571</wp:posOffset>
          </wp:positionH>
          <wp:positionV relativeFrom="paragraph">
            <wp:posOffset>-190434</wp:posOffset>
          </wp:positionV>
          <wp:extent cx="1592748" cy="645975"/>
          <wp:effectExtent l="0" t="0" r="7620" b="1905"/>
          <wp:wrapTight wrapText="bothSides">
            <wp:wrapPolygon edited="0">
              <wp:start x="0" y="0"/>
              <wp:lineTo x="0" y="21027"/>
              <wp:lineTo x="21445" y="21027"/>
              <wp:lineTo x="21445" y="0"/>
              <wp:lineTo x="0" y="0"/>
            </wp:wrapPolygon>
          </wp:wrapTight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748" cy="645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71ABA"/>
    <w:multiLevelType w:val="hybridMultilevel"/>
    <w:tmpl w:val="6EE6D96C"/>
    <w:lvl w:ilvl="0" w:tplc="AF64092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1F039C"/>
    <w:multiLevelType w:val="hybridMultilevel"/>
    <w:tmpl w:val="1FCE7E3C"/>
    <w:lvl w:ilvl="0" w:tplc="84EE356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EC03D6C"/>
    <w:multiLevelType w:val="hybridMultilevel"/>
    <w:tmpl w:val="C0EE17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A9"/>
    <w:rsid w:val="00105416"/>
    <w:rsid w:val="00155341"/>
    <w:rsid w:val="00272DA0"/>
    <w:rsid w:val="002C0153"/>
    <w:rsid w:val="00323566"/>
    <w:rsid w:val="003775AD"/>
    <w:rsid w:val="00462071"/>
    <w:rsid w:val="004735E4"/>
    <w:rsid w:val="005C2254"/>
    <w:rsid w:val="005F3E4D"/>
    <w:rsid w:val="00842433"/>
    <w:rsid w:val="008661A9"/>
    <w:rsid w:val="0091399D"/>
    <w:rsid w:val="009355ED"/>
    <w:rsid w:val="009B1B80"/>
    <w:rsid w:val="00A0054B"/>
    <w:rsid w:val="00AB079B"/>
    <w:rsid w:val="00AF1F4D"/>
    <w:rsid w:val="00B867C6"/>
    <w:rsid w:val="00C17E89"/>
    <w:rsid w:val="00CE62B4"/>
    <w:rsid w:val="00D2651B"/>
    <w:rsid w:val="00DB450E"/>
    <w:rsid w:val="00E7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1AE707"/>
  <w15:chartTrackingRefBased/>
  <w15:docId w15:val="{079E60B3-3510-42B0-AB47-86719C461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66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7106B"/>
    <w:rPr>
      <w:b/>
      <w:bCs/>
    </w:rPr>
  </w:style>
  <w:style w:type="paragraph" w:styleId="Odstavecseseznamem">
    <w:name w:val="List Paragraph"/>
    <w:basedOn w:val="Normln"/>
    <w:uiPriority w:val="34"/>
    <w:qFormat/>
    <w:rsid w:val="0046207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C0153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C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C0153"/>
  </w:style>
  <w:style w:type="paragraph" w:styleId="Zpat">
    <w:name w:val="footer"/>
    <w:basedOn w:val="Normln"/>
    <w:link w:val="ZpatChar"/>
    <w:uiPriority w:val="99"/>
    <w:unhideWhenUsed/>
    <w:rsid w:val="002C01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C0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z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s.wikipedia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640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MP(NO29)</dc:creator>
  <cp:keywords/>
  <dc:description/>
  <cp:lastModifiedBy>Windows User</cp:lastModifiedBy>
  <cp:revision>2</cp:revision>
  <dcterms:created xsi:type="dcterms:W3CDTF">2020-04-08T08:42:00Z</dcterms:created>
  <dcterms:modified xsi:type="dcterms:W3CDTF">2020-04-08T08:42:00Z</dcterms:modified>
</cp:coreProperties>
</file>