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B" w:rsidRDefault="00466D9C">
      <w:r>
        <w:rPr>
          <w:noProof/>
          <w:lang w:eastAsia="cs-CZ"/>
        </w:rPr>
        <w:drawing>
          <wp:inline distT="0" distB="0" distL="0" distR="0" wp14:anchorId="7EA67662">
            <wp:extent cx="581025" cy="57912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3" cy="581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6318" w:rsidRPr="00D04AED">
        <w:rPr>
          <w:b/>
        </w:rPr>
        <w:t xml:space="preserve">Poznáte mě, když se představím? </w:t>
      </w:r>
      <w:r w:rsidRPr="00D04AED">
        <w:rPr>
          <w:b/>
        </w:rPr>
        <w:t>Jaký druh ptáka, žijící u nás, se skrývá v hádance?</w:t>
      </w:r>
    </w:p>
    <w:p w:rsidR="00466D9C" w:rsidRDefault="00466D9C" w:rsidP="00466D9C">
      <w:pPr>
        <w:pStyle w:val="Odstavecseseznamem"/>
        <w:numPr>
          <w:ilvl w:val="0"/>
          <w:numId w:val="1"/>
        </w:numPr>
      </w:pPr>
      <w:r>
        <w:t>Prochází se po rybníku</w:t>
      </w:r>
      <w:r w:rsidR="001C34D7">
        <w:t>,</w:t>
      </w:r>
      <w:r w:rsidR="00416318">
        <w:t xml:space="preserve">                                                                          </w:t>
      </w:r>
      <w:r>
        <w:br/>
        <w:t>proměřuje tůňku,</w:t>
      </w:r>
    </w:p>
    <w:p w:rsidR="00466D9C" w:rsidRDefault="00416318" w:rsidP="00466D9C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E47B8CA" wp14:editId="00890E61">
            <wp:simplePos x="0" y="0"/>
            <wp:positionH relativeFrom="column">
              <wp:posOffset>3829367</wp:posOffset>
            </wp:positionH>
            <wp:positionV relativeFrom="paragraph">
              <wp:posOffset>5398</wp:posOffset>
            </wp:positionV>
            <wp:extent cx="1828800" cy="12192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6D9C">
        <w:t>o vodu si brousí dýku</w:t>
      </w:r>
      <w:r w:rsidR="001C34D7">
        <w:t>,</w:t>
      </w:r>
      <w:r w:rsidR="00466D9C">
        <w:br/>
        <w:t>na žabičku kuňku.</w:t>
      </w:r>
    </w:p>
    <w:p w:rsidR="00466D9C" w:rsidRDefault="00466D9C" w:rsidP="00466D9C">
      <w:pPr>
        <w:pStyle w:val="Odstavecseseznamem"/>
      </w:pPr>
    </w:p>
    <w:p w:rsidR="00466D9C" w:rsidRDefault="00466D9C" w:rsidP="00466D9C">
      <w:pPr>
        <w:pStyle w:val="Odstavecseseznamem"/>
        <w:numPr>
          <w:ilvl w:val="0"/>
          <w:numId w:val="1"/>
        </w:numPr>
      </w:pPr>
      <w:r>
        <w:t>Stále krátká, nezná noty,</w:t>
      </w:r>
      <w:r>
        <w:br/>
        <w:t>černé peří, žádné boty.</w:t>
      </w:r>
      <w:r>
        <w:br/>
        <w:t>Na zamrzlém rybníku</w:t>
      </w:r>
      <w:r>
        <w:br/>
        <w:t xml:space="preserve">umí přistát </w:t>
      </w:r>
      <w:proofErr w:type="gramStart"/>
      <w:r>
        <w:t>ve</w:t>
      </w:r>
      <w:proofErr w:type="gramEnd"/>
      <w:r>
        <w:t xml:space="preserve"> mžiku.</w:t>
      </w:r>
      <w:r>
        <w:br/>
      </w:r>
    </w:p>
    <w:p w:rsidR="00416318" w:rsidRDefault="00466D9C" w:rsidP="0051391F">
      <w:pPr>
        <w:pStyle w:val="Odstavecseseznamem"/>
        <w:numPr>
          <w:ilvl w:val="0"/>
          <w:numId w:val="1"/>
        </w:numPr>
      </w:pPr>
      <w:r>
        <w:t>Jsem poměrně výrazně zbarvená,</w:t>
      </w:r>
      <w:r w:rsidR="008E4640">
        <w:t xml:space="preserve">                        </w:t>
      </w:r>
      <w:r w:rsidR="0051391F">
        <w:t xml:space="preserve">                8</w:t>
      </w:r>
      <w:r w:rsidR="008E4640">
        <w:t>. Šipka hbitá,</w:t>
      </w:r>
      <w:r>
        <w:br/>
        <w:t>v zimě navštěvuji krmítka</w:t>
      </w:r>
      <w:r w:rsidR="008E4640">
        <w:t xml:space="preserve">                                                           jen se kmitá,</w:t>
      </w:r>
      <w:r>
        <w:br/>
        <w:t xml:space="preserve">a s oblibou </w:t>
      </w:r>
      <w:r w:rsidR="007A5716">
        <w:t>zobu slunečnicová</w:t>
      </w:r>
      <w:r>
        <w:t xml:space="preserve"> semínka.</w:t>
      </w:r>
      <w:r w:rsidR="008E4640">
        <w:t xml:space="preserve">                                  </w:t>
      </w:r>
      <w:proofErr w:type="gramStart"/>
      <w:r w:rsidR="008E4640">
        <w:t>lítá</w:t>
      </w:r>
      <w:proofErr w:type="gramEnd"/>
      <w:r w:rsidR="008E4640">
        <w:t>, lítá,</w:t>
      </w:r>
      <w:r>
        <w:br/>
        <w:t>Napodobuji hlasy jiných ptáků.</w:t>
      </w:r>
      <w:r w:rsidR="008E4640">
        <w:t xml:space="preserve">                                                 mouchy chytá,</w:t>
      </w:r>
      <w:r w:rsidR="00416318">
        <w:br/>
      </w:r>
      <w:r w:rsidR="008E4640">
        <w:t xml:space="preserve">         </w:t>
      </w:r>
      <w:r w:rsidR="0051391F">
        <w:t xml:space="preserve">                  </w:t>
      </w:r>
      <w:r w:rsidR="008E4640">
        <w:t xml:space="preserve">                                                           </w:t>
      </w:r>
      <w:r w:rsidR="0051391F">
        <w:t xml:space="preserve">                  křídly stříhá,                       </w:t>
      </w:r>
      <w:r w:rsidR="008E4640">
        <w:t xml:space="preserve">                                                                         </w:t>
      </w:r>
      <w:r w:rsidR="0051391F">
        <w:t xml:space="preserve">      </w:t>
      </w:r>
      <w:r w:rsidR="008E4640">
        <w:t xml:space="preserve">                                                         </w:t>
      </w:r>
      <w:r w:rsidR="0051391F">
        <w:t xml:space="preserve">                                                </w:t>
      </w:r>
    </w:p>
    <w:p w:rsidR="00CD60DF" w:rsidRDefault="00CD60DF" w:rsidP="00CD60DF">
      <w:pPr>
        <w:pStyle w:val="Odstavecseseznamem"/>
        <w:numPr>
          <w:ilvl w:val="0"/>
          <w:numId w:val="1"/>
        </w:numPr>
      </w:pPr>
      <w:r>
        <w:t>Ve dne dřímá ve věži,</w:t>
      </w:r>
      <w:r w:rsidR="0051391F">
        <w:t xml:space="preserve">                                                                  jen se míhá,</w:t>
      </w:r>
      <w:r>
        <w:br/>
        <w:t>v noci koulí očima.</w:t>
      </w:r>
      <w:r w:rsidR="0051391F">
        <w:t xml:space="preserve">                                                                       </w:t>
      </w:r>
      <w:proofErr w:type="spellStart"/>
      <w:r w:rsidR="0051391F">
        <w:t>siv</w:t>
      </w:r>
      <w:proofErr w:type="spellEnd"/>
      <w:r w:rsidR="0051391F">
        <w:t>, že dráty</w:t>
      </w:r>
      <w:r>
        <w:br/>
        <w:t>Když se slunce naježí,</w:t>
      </w:r>
      <w:r w:rsidR="0051391F">
        <w:t xml:space="preserve">                                                                  nepřestříhá.</w:t>
      </w:r>
      <w:r>
        <w:br/>
        <w:t xml:space="preserve">půlnoc pro </w:t>
      </w:r>
      <w:r w:rsidR="007A5716">
        <w:t xml:space="preserve">ni </w:t>
      </w:r>
      <w:r>
        <w:t>začíná.</w:t>
      </w:r>
    </w:p>
    <w:p w:rsidR="00CD60DF" w:rsidRDefault="00CD60DF" w:rsidP="00CD60DF">
      <w:pPr>
        <w:pStyle w:val="Odstavecseseznamem"/>
      </w:pPr>
    </w:p>
    <w:p w:rsidR="00CD60DF" w:rsidRDefault="0051391F" w:rsidP="00CD60DF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D8FABD0" wp14:editId="0BBF4CF1">
            <wp:simplePos x="0" y="0"/>
            <wp:positionH relativeFrom="column">
              <wp:posOffset>4035425</wp:posOffset>
            </wp:positionH>
            <wp:positionV relativeFrom="paragraph">
              <wp:posOffset>2540</wp:posOffset>
            </wp:positionV>
            <wp:extent cx="1713230" cy="1316990"/>
            <wp:effectExtent l="0" t="0" r="127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716">
        <w:t>Červeně mu svítí hlava</w:t>
      </w:r>
      <w:r w:rsidR="00CD60DF">
        <w:t>.</w:t>
      </w:r>
      <w:r>
        <w:t xml:space="preserve">                                                            </w:t>
      </w:r>
      <w:r w:rsidR="00CD60DF">
        <w:br/>
      </w:r>
      <w:proofErr w:type="spellStart"/>
      <w:r w:rsidR="00CD60DF">
        <w:t>Ťuky</w:t>
      </w:r>
      <w:proofErr w:type="spellEnd"/>
      <w:r w:rsidR="00CD60DF">
        <w:t xml:space="preserve">, </w:t>
      </w:r>
      <w:proofErr w:type="spellStart"/>
      <w:r w:rsidR="00CD60DF">
        <w:t>ťuky</w:t>
      </w:r>
      <w:proofErr w:type="spellEnd"/>
      <w:r w:rsidR="00CD60DF">
        <w:t>, ťuk,</w:t>
      </w:r>
      <w:r>
        <w:t xml:space="preserve">                       </w:t>
      </w:r>
      <w:r w:rsidR="00CD60DF">
        <w:br/>
        <w:t>telegramy vyklepává</w:t>
      </w:r>
      <w:r w:rsidR="00CD60DF">
        <w:br/>
        <w:t>na stoletý dub.</w:t>
      </w:r>
      <w:r w:rsidR="00CD60DF">
        <w:br/>
        <w:t>Dřevo, které postonává,</w:t>
      </w:r>
      <w:r w:rsidR="00CD60DF">
        <w:br/>
        <w:t>slavný doktor bez řečí</w:t>
      </w:r>
      <w:r w:rsidR="007A5716">
        <w:t>,</w:t>
      </w:r>
      <w:r w:rsidR="00CD60DF">
        <w:br/>
        <w:t>proklepe a vyléčí.</w:t>
      </w:r>
    </w:p>
    <w:p w:rsidR="00CD60DF" w:rsidRDefault="00CD60DF" w:rsidP="00CD60DF">
      <w:pPr>
        <w:pStyle w:val="Odstavecseseznamem"/>
      </w:pPr>
    </w:p>
    <w:p w:rsidR="00CD60DF" w:rsidRDefault="007A5716" w:rsidP="00CD60DF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02C88B6" wp14:editId="77859DC2">
            <wp:simplePos x="0" y="0"/>
            <wp:positionH relativeFrom="column">
              <wp:posOffset>2867025</wp:posOffset>
            </wp:positionH>
            <wp:positionV relativeFrom="paragraph">
              <wp:posOffset>45085</wp:posOffset>
            </wp:positionV>
            <wp:extent cx="1400175" cy="928370"/>
            <wp:effectExtent l="0" t="0" r="9525" b="508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91F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B169D46" wp14:editId="4D9C484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83665" cy="1383665"/>
            <wp:effectExtent l="0" t="0" r="6985" b="698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0DF">
        <w:t>Někdy mě přezdívají strážce lesa.</w:t>
      </w:r>
      <w:r w:rsidR="0051391F">
        <w:t xml:space="preserve">                       </w:t>
      </w:r>
      <w:r w:rsidR="00CD60DF">
        <w:br/>
        <w:t>Jsem všežravá a na zimu zůstávám.</w:t>
      </w:r>
      <w:r w:rsidR="0051391F">
        <w:t xml:space="preserve">                    </w:t>
      </w:r>
      <w:r w:rsidR="00CD60DF">
        <w:br/>
        <w:t>Na křídlech mám modrobílé zrcátko.</w:t>
      </w:r>
    </w:p>
    <w:p w:rsidR="00CD60DF" w:rsidRDefault="00CD60DF" w:rsidP="00CD60DF">
      <w:pPr>
        <w:pStyle w:val="Odstavecseseznamem"/>
      </w:pPr>
    </w:p>
    <w:p w:rsidR="00CD60DF" w:rsidRDefault="00CD60DF" w:rsidP="0051391F">
      <w:pPr>
        <w:pStyle w:val="Odstavecseseznamem"/>
        <w:numPr>
          <w:ilvl w:val="0"/>
          <w:numId w:val="1"/>
        </w:numPr>
      </w:pPr>
      <w:r>
        <w:t>Kolébka z bílého peří</w:t>
      </w:r>
      <w:r>
        <w:br/>
        <w:t>v zrcadle vody se zhlíží</w:t>
      </w:r>
      <w:r w:rsidR="008E4640">
        <w:t>.</w:t>
      </w:r>
      <w:r w:rsidR="008E4640">
        <w:br/>
        <w:t>Hladinu jezera čeří,</w:t>
      </w:r>
      <w:r w:rsidR="008E4640">
        <w:br/>
        <w:t>lodičkám cestu kříží.</w:t>
      </w:r>
      <w:r w:rsidR="0051391F">
        <w:t xml:space="preserve">                    </w:t>
      </w:r>
      <w:r w:rsidR="0051391F">
        <w:br/>
        <w:t xml:space="preserve">                        </w:t>
      </w:r>
    </w:p>
    <w:p w:rsidR="0051391F" w:rsidRDefault="00D04AED" w:rsidP="0051391F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102DE55A" wp14:editId="4BC45F39">
            <wp:simplePos x="0" y="0"/>
            <wp:positionH relativeFrom="column">
              <wp:posOffset>3186430</wp:posOffset>
            </wp:positionH>
            <wp:positionV relativeFrom="paragraph">
              <wp:posOffset>24765</wp:posOffset>
            </wp:positionV>
            <wp:extent cx="1181100" cy="118110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CC8F090" wp14:editId="23C1A186">
            <wp:simplePos x="0" y="0"/>
            <wp:positionH relativeFrom="margin">
              <wp:posOffset>2061210</wp:posOffset>
            </wp:positionH>
            <wp:positionV relativeFrom="paragraph">
              <wp:posOffset>8255</wp:posOffset>
            </wp:positionV>
            <wp:extent cx="914400" cy="120015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91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65E6A05" wp14:editId="7F162192">
            <wp:simplePos x="0" y="0"/>
            <wp:positionH relativeFrom="margin">
              <wp:posOffset>188595</wp:posOffset>
            </wp:positionH>
            <wp:positionV relativeFrom="paragraph">
              <wp:posOffset>8255</wp:posOffset>
            </wp:positionV>
            <wp:extent cx="1635760" cy="1228725"/>
            <wp:effectExtent l="0" t="0" r="254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5241">
        <w:t xml:space="preserve">  </w:t>
      </w:r>
      <w:r w:rsidR="005C5241">
        <w:rPr>
          <w:noProof/>
          <w:lang w:eastAsia="cs-CZ"/>
        </w:rPr>
        <w:drawing>
          <wp:inline distT="0" distB="0" distL="0" distR="0" wp14:anchorId="4FFF4E6D">
            <wp:extent cx="1176338" cy="826666"/>
            <wp:effectExtent l="0" t="0" r="508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508" cy="854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91F" w:rsidRDefault="0051391F" w:rsidP="0051391F"/>
    <w:p w:rsidR="0051391F" w:rsidRDefault="0051391F" w:rsidP="0051391F">
      <w:bookmarkStart w:id="0" w:name="_GoBack"/>
      <w:bookmarkEnd w:id="0"/>
    </w:p>
    <w:sectPr w:rsidR="0051391F" w:rsidSect="00D04A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5B5"/>
    <w:multiLevelType w:val="hybridMultilevel"/>
    <w:tmpl w:val="D9067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5BA7"/>
    <w:multiLevelType w:val="hybridMultilevel"/>
    <w:tmpl w:val="9B32519A"/>
    <w:lvl w:ilvl="0" w:tplc="6C7A0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75292"/>
    <w:multiLevelType w:val="hybridMultilevel"/>
    <w:tmpl w:val="D9067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B05AA"/>
    <w:multiLevelType w:val="hybridMultilevel"/>
    <w:tmpl w:val="B7DAD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7B09"/>
    <w:multiLevelType w:val="hybridMultilevel"/>
    <w:tmpl w:val="8418FE08"/>
    <w:lvl w:ilvl="0" w:tplc="B4464E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9C"/>
    <w:rsid w:val="001C34D7"/>
    <w:rsid w:val="00217228"/>
    <w:rsid w:val="00416318"/>
    <w:rsid w:val="00466D9C"/>
    <w:rsid w:val="0051391F"/>
    <w:rsid w:val="005C5241"/>
    <w:rsid w:val="00634469"/>
    <w:rsid w:val="00776961"/>
    <w:rsid w:val="007A5716"/>
    <w:rsid w:val="00892140"/>
    <w:rsid w:val="008E4640"/>
    <w:rsid w:val="00CD60DF"/>
    <w:rsid w:val="00D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9551"/>
  <w15:chartTrackingRefBased/>
  <w15:docId w15:val="{CB4DD136-04DB-482A-A808-E895001E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D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Nevřelová</cp:lastModifiedBy>
  <cp:revision>3</cp:revision>
  <cp:lastPrinted>2020-03-26T08:16:00Z</cp:lastPrinted>
  <dcterms:created xsi:type="dcterms:W3CDTF">2020-03-29T08:55:00Z</dcterms:created>
  <dcterms:modified xsi:type="dcterms:W3CDTF">2020-03-29T08:56:00Z</dcterms:modified>
</cp:coreProperties>
</file>